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D" w:rsidRDefault="00162AAD" w:rsidP="00162AA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STAFF PROFILE</w:t>
      </w:r>
    </w:p>
    <w:p w:rsidR="00972E01" w:rsidRDefault="00972E01" w:rsidP="00162AA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333500" cy="1419225"/>
            <wp:effectExtent l="0" t="0" r="0" b="9525"/>
            <wp:docPr id="1" name="Picture 1" descr="C:\Users\Zinny\Downloads\IMG_20170418_1318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70418_13183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15"/>
                    <a:stretch/>
                  </pic:blipFill>
                  <pic:spPr bwMode="auto"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153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62AAD" w:rsidRPr="00073D8D" w:rsidRDefault="00162AAD" w:rsidP="00162AA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1211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1142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odim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1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Ezinne</w:t>
      </w:r>
      <w:proofErr w:type="spellEnd"/>
      <w:r w:rsidRPr="0012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Judith</w:t>
      </w:r>
    </w:p>
    <w:p w:rsidR="00162AAD" w:rsidRPr="00073D8D" w:rsidRDefault="00162AAD" w:rsidP="00162A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Department</w:t>
      </w:r>
      <w:r w:rsidRPr="00073D8D">
        <w:rPr>
          <w:rFonts w:ascii="Times New Roman" w:hAnsi="Times New Roman" w:cs="Times New Roman"/>
          <w:sz w:val="24"/>
          <w:szCs w:val="24"/>
        </w:rPr>
        <w:t>: Home Science and Management</w:t>
      </w:r>
    </w:p>
    <w:p w:rsidR="00162AAD" w:rsidRPr="00073D8D" w:rsidRDefault="00162AAD" w:rsidP="00162A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Faculty</w:t>
      </w:r>
      <w:r w:rsidRPr="00073D8D">
        <w:rPr>
          <w:rFonts w:ascii="Times New Roman" w:hAnsi="Times New Roman" w:cs="Times New Roman"/>
          <w:sz w:val="24"/>
          <w:szCs w:val="24"/>
        </w:rPr>
        <w:t>: Agriculture</w:t>
      </w:r>
    </w:p>
    <w:p w:rsidR="00162AAD" w:rsidRPr="00073D8D" w:rsidRDefault="00162AAD" w:rsidP="00162A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Designation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Pr="00073D8D">
        <w:rPr>
          <w:rFonts w:ascii="Times New Roman" w:hAnsi="Times New Roman" w:cs="Times New Roman"/>
          <w:sz w:val="24"/>
          <w:szCs w:val="24"/>
        </w:rPr>
        <w:t xml:space="preserve">Assistant </w:t>
      </w:r>
    </w:p>
    <w:p w:rsidR="00162AAD" w:rsidRPr="00073D8D" w:rsidRDefault="00162AAD" w:rsidP="00162A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Email</w:t>
      </w:r>
      <w:r w:rsidRPr="00073D8D">
        <w:rPr>
          <w:rFonts w:ascii="Times New Roman" w:hAnsi="Times New Roman" w:cs="Times New Roman"/>
          <w:sz w:val="24"/>
          <w:szCs w:val="24"/>
        </w:rPr>
        <w:t xml:space="preserve"> </w:t>
      </w:r>
      <w:r w:rsidRPr="00073D8D">
        <w:rPr>
          <w:rFonts w:ascii="Times New Roman" w:hAnsi="Times New Roman" w:cs="Times New Roman"/>
          <w:b/>
          <w:sz w:val="24"/>
          <w:szCs w:val="24"/>
        </w:rPr>
        <w:t>Address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C1065">
          <w:rPr>
            <w:rStyle w:val="Hyperlink"/>
            <w:rFonts w:ascii="Times New Roman" w:hAnsi="Times New Roman" w:cs="Times New Roman"/>
            <w:sz w:val="24"/>
            <w:szCs w:val="24"/>
          </w:rPr>
          <w:t>ezinne.nnodim@unn.edu.ng</w:t>
        </w:r>
      </w:hyperlink>
      <w:r w:rsidRPr="00073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AD" w:rsidRPr="00121142" w:rsidRDefault="00162AAD" w:rsidP="00162AA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Pr="00121142">
        <w:rPr>
          <w:rFonts w:ascii="Times New Roman" w:hAnsi="Times New Roman" w:cs="Times New Roman"/>
          <w:sz w:val="24"/>
          <w:szCs w:val="24"/>
        </w:rPr>
        <w:t>0706</w:t>
      </w:r>
      <w:r>
        <w:rPr>
          <w:rFonts w:ascii="Times New Roman" w:hAnsi="Times New Roman" w:cs="Times New Roman"/>
          <w:sz w:val="24"/>
          <w:szCs w:val="24"/>
        </w:rPr>
        <w:t>2719499</w:t>
      </w:r>
    </w:p>
    <w:p w:rsidR="00162AAD" w:rsidRPr="00073D8D" w:rsidRDefault="00162AAD" w:rsidP="00162A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>Staff Number</w:t>
      </w:r>
      <w:r>
        <w:rPr>
          <w:rFonts w:ascii="Times New Roman" w:hAnsi="Times New Roman" w:cs="Times New Roman"/>
          <w:sz w:val="24"/>
          <w:szCs w:val="24"/>
        </w:rPr>
        <w:t>: UNP/SS.12499</w:t>
      </w:r>
    </w:p>
    <w:p w:rsidR="00162AAD" w:rsidRPr="00073D8D" w:rsidRDefault="00162AAD" w:rsidP="00162A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Biography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2AAD" w:rsidRPr="00073D8D" w:rsidRDefault="00D26553" w:rsidP="00D26553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Ezinne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Nnodim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holds 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Home Science (Family and Child Studies) from University of Nigeria,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Her interest areas are: Family life education, special needs education, child development and psychology. She is a member of</w:t>
      </w:r>
      <w:r w:rsidR="00C53B8C">
        <w:rPr>
          <w:rFonts w:ascii="Times New Roman" w:hAnsi="Times New Roman" w:cs="Times New Roman"/>
          <w:color w:val="auto"/>
          <w:sz w:val="24"/>
          <w:szCs w:val="24"/>
        </w:rPr>
        <w:t xml:space="preserve"> Home Economic Professional</w:t>
      </w:r>
      <w:r w:rsidR="006F361A">
        <w:rPr>
          <w:rFonts w:ascii="Times New Roman" w:hAnsi="Times New Roman" w:cs="Times New Roman"/>
          <w:color w:val="auto"/>
          <w:sz w:val="24"/>
          <w:szCs w:val="24"/>
        </w:rPr>
        <w:t>s Association</w:t>
      </w:r>
      <w:r w:rsidR="00C53B8C">
        <w:rPr>
          <w:rFonts w:ascii="Times New Roman" w:hAnsi="Times New Roman" w:cs="Times New Roman"/>
          <w:color w:val="auto"/>
          <w:sz w:val="24"/>
          <w:szCs w:val="24"/>
        </w:rPr>
        <w:t xml:space="preserve"> of Nigeria (HEPAN) and serves in the department as a member of examination, curriculum and 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elfare committee. </w:t>
      </w:r>
      <w:r w:rsidR="00162AAD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3B8C">
        <w:rPr>
          <w:rFonts w:ascii="Times New Roman" w:hAnsi="Times New Roman" w:cs="Times New Roman"/>
          <w:color w:val="auto"/>
          <w:sz w:val="24"/>
          <w:szCs w:val="24"/>
        </w:rPr>
        <w:t>Her philosophy about academics is to constantly strive to make impact through resounding projects and leave a path that younger ones would follow.</w:t>
      </w:r>
    </w:p>
    <w:p w:rsidR="00162AAD" w:rsidRPr="00073D8D" w:rsidRDefault="00162AAD" w:rsidP="00162AA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Area of Specialization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 Family and Child Studies</w:t>
      </w:r>
    </w:p>
    <w:p w:rsidR="00162AAD" w:rsidRPr="00073D8D" w:rsidRDefault="00162AAD" w:rsidP="00162AA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Responsibilities as </w:t>
      </w:r>
      <w:r w:rsidR="00A662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Graduate </w:t>
      </w: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Assistant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62AAD" w:rsidRPr="00073D8D" w:rsidRDefault="00A66255" w:rsidP="00162AA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Serve as a t</w:t>
      </w:r>
      <w:r w:rsidR="00162AAD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assistant for </w:t>
      </w:r>
      <w:r w:rsidR="00162AAD" w:rsidRPr="00073D8D">
        <w:rPr>
          <w:rFonts w:ascii="Times New Roman" w:hAnsi="Times New Roman" w:cs="Times New Roman"/>
          <w:color w:val="auto"/>
          <w:sz w:val="24"/>
          <w:szCs w:val="24"/>
        </w:rPr>
        <w:t>undergraduate students.</w:t>
      </w:r>
    </w:p>
    <w:p w:rsidR="00E972C2" w:rsidRDefault="00E972C2" w:rsidP="00162AA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Develop teaching materials such as course manual</w:t>
      </w:r>
    </w:p>
    <w:p w:rsidR="00E972C2" w:rsidRDefault="00E972C2" w:rsidP="00162AA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Prepare, invigilate, evaluate and grade examinations, assignments and record grades</w:t>
      </w:r>
    </w:p>
    <w:p w:rsidR="00E972C2" w:rsidRDefault="00E972C2" w:rsidP="00162AA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Arrange for supervisors to conduct teaching observations.</w:t>
      </w:r>
    </w:p>
    <w:p w:rsidR="00162AAD" w:rsidRPr="00E972C2" w:rsidRDefault="00E972C2" w:rsidP="00E972C2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Supporting and s</w:t>
      </w:r>
      <w:r w:rsidR="00162AAD" w:rsidRPr="00073D8D">
        <w:rPr>
          <w:rFonts w:ascii="Times New Roman" w:hAnsi="Times New Roman" w:cs="Times New Roman"/>
          <w:color w:val="auto"/>
          <w:sz w:val="24"/>
          <w:szCs w:val="24"/>
        </w:rPr>
        <w:t>upervising students’ practical in the laboratory</w:t>
      </w:r>
    </w:p>
    <w:p w:rsidR="00162AAD" w:rsidRDefault="00162AAD" w:rsidP="00C53B8C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Membership of professional bodies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 Home Economics Research Association of Nigeria</w:t>
      </w:r>
      <w:r w:rsidR="006F361A">
        <w:rPr>
          <w:rFonts w:ascii="Times New Roman" w:hAnsi="Times New Roman" w:cs="Times New Roman"/>
          <w:color w:val="auto"/>
          <w:sz w:val="24"/>
          <w:szCs w:val="24"/>
        </w:rPr>
        <w:t xml:space="preserve"> (HERAN)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3B8C" w:rsidRPr="00073D8D" w:rsidRDefault="00C53B8C" w:rsidP="00C53B8C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B8C">
        <w:rPr>
          <w:rFonts w:ascii="Times New Roman" w:hAnsi="Times New Roman" w:cs="Times New Roman"/>
          <w:color w:val="auto"/>
          <w:sz w:val="24"/>
          <w:szCs w:val="24"/>
        </w:rPr>
        <w:t>Home Economics Professionals Association of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53B8C">
        <w:rPr>
          <w:rFonts w:ascii="Times New Roman" w:hAnsi="Times New Roman" w:cs="Times New Roman"/>
          <w:color w:val="auto"/>
          <w:sz w:val="24"/>
          <w:szCs w:val="24"/>
        </w:rPr>
        <w:t>Nigeria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(HEPAN)</w:t>
      </w:r>
    </w:p>
    <w:p w:rsidR="00162AAD" w:rsidRPr="00073D8D" w:rsidRDefault="00162AAD" w:rsidP="00162AA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Conferences Attended:</w:t>
      </w:r>
    </w:p>
    <w:p w:rsidR="00D279E3" w:rsidRDefault="00D279E3" w:rsidP="00162AAD">
      <w:pPr>
        <w:pStyle w:val="ListBulle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Organization for Women in Science for Developing World (OWSD) General Meeting and Scientific Conference 2017 (three days duration)</w:t>
      </w:r>
    </w:p>
    <w:p w:rsidR="00162AAD" w:rsidRPr="00073D8D" w:rsidRDefault="00162AAD" w:rsidP="00162AAD">
      <w:pPr>
        <w:pStyle w:val="ListBulle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Home Economics Research Association of Nigeria conference, September, </w:t>
      </w:r>
      <w:r w:rsidR="00D279E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D279E3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(three days duration)</w:t>
      </w:r>
    </w:p>
    <w:p w:rsidR="00162AAD" w:rsidRPr="00073D8D" w:rsidRDefault="00162AAD" w:rsidP="00162AAD">
      <w:pPr>
        <w:pStyle w:val="ListBulle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Enago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Academy author workshop at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Nnamdi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Azikiwe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University,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Awka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(one day duration). </w:t>
      </w:r>
    </w:p>
    <w:p w:rsidR="00162AAD" w:rsidRPr="00073D8D" w:rsidRDefault="00162AAD" w:rsidP="00162AA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2AAD" w:rsidRPr="00073D8D" w:rsidRDefault="00162AAD" w:rsidP="00162AA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2AAD" w:rsidRPr="00073D8D" w:rsidRDefault="00162AAD" w:rsidP="00162AA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2AAD" w:rsidRPr="00073D8D" w:rsidRDefault="00162AAD" w:rsidP="00162AA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2AAD" w:rsidRPr="00073D8D" w:rsidRDefault="00162AAD" w:rsidP="00162AA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2AAD" w:rsidRPr="00073D8D" w:rsidRDefault="00162AAD" w:rsidP="00162A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AD" w:rsidRPr="00073D8D" w:rsidRDefault="00162AAD" w:rsidP="00162A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AAD" w:rsidRPr="0007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DC"/>
    <w:multiLevelType w:val="hybridMultilevel"/>
    <w:tmpl w:val="4DB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4899"/>
    <w:multiLevelType w:val="hybridMultilevel"/>
    <w:tmpl w:val="9882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D"/>
    <w:rsid w:val="00162AAD"/>
    <w:rsid w:val="00401539"/>
    <w:rsid w:val="006F361A"/>
    <w:rsid w:val="00972E01"/>
    <w:rsid w:val="00A35E1C"/>
    <w:rsid w:val="00A66255"/>
    <w:rsid w:val="00C53B8C"/>
    <w:rsid w:val="00D26553"/>
    <w:rsid w:val="00D279E3"/>
    <w:rsid w:val="00D34131"/>
    <w:rsid w:val="00DD47C3"/>
    <w:rsid w:val="00E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A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AD"/>
    <w:rPr>
      <w:color w:val="0000FF" w:themeColor="hyperlink"/>
      <w:u w:val="single"/>
    </w:rPr>
  </w:style>
  <w:style w:type="paragraph" w:styleId="ListBullet">
    <w:name w:val="List Bullet"/>
    <w:basedOn w:val="Normal"/>
    <w:uiPriority w:val="9"/>
    <w:qFormat/>
    <w:rsid w:val="00162AAD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A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AD"/>
    <w:rPr>
      <w:color w:val="0000FF" w:themeColor="hyperlink"/>
      <w:u w:val="single"/>
    </w:rPr>
  </w:style>
  <w:style w:type="paragraph" w:styleId="ListBullet">
    <w:name w:val="List Bullet"/>
    <w:basedOn w:val="Normal"/>
    <w:uiPriority w:val="9"/>
    <w:qFormat/>
    <w:rsid w:val="00162AAD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zinne.nnodim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Zinny</dc:creator>
  <cp:lastModifiedBy>Zinny</cp:lastModifiedBy>
  <cp:revision>3</cp:revision>
  <dcterms:created xsi:type="dcterms:W3CDTF">2018-03-23T12:55:00Z</dcterms:created>
  <dcterms:modified xsi:type="dcterms:W3CDTF">2018-03-26T08:52:00Z</dcterms:modified>
</cp:coreProperties>
</file>