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4A" w:rsidRPr="005E34EB" w:rsidRDefault="005A3B4A" w:rsidP="00B60BE3">
      <w:pPr>
        <w:rPr>
          <w:rFonts w:ascii="Times New Roman" w:hAnsi="Times New Roman" w:cs="Times New Roman"/>
          <w:sz w:val="24"/>
          <w:szCs w:val="24"/>
        </w:rPr>
      </w:pPr>
      <w:r w:rsidRPr="005E34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2525" cy="1152525"/>
            <wp:effectExtent l="0" t="0" r="0" b="0"/>
            <wp:docPr id="1" name="Picture 1" descr="https://scontent-lhr3-1.xx.fbcdn.net/hphotos-xpf1/v/t1.0-9/11933462_125937321088464_8335708858577816924_n.jpg?oh=0742c99cc7c8041acfa90b7342e89b1b&amp;oe=56606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hr3-1.xx.fbcdn.net/hphotos-xpf1/v/t1.0-9/11933462_125937321088464_8335708858577816924_n.jpg?oh=0742c99cc7c8041acfa90b7342e89b1b&amp;oe=56606E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E3" w:rsidRPr="005E34EB" w:rsidRDefault="00B60BE3" w:rsidP="00B60BE3">
      <w:pPr>
        <w:rPr>
          <w:rFonts w:ascii="Times New Roman" w:hAnsi="Times New Roman" w:cs="Times New Roman"/>
          <w:b/>
          <w:sz w:val="24"/>
          <w:szCs w:val="24"/>
        </w:rPr>
      </w:pPr>
      <w:r w:rsidRPr="005E34EB">
        <w:rPr>
          <w:rFonts w:ascii="Times New Roman" w:hAnsi="Times New Roman" w:cs="Times New Roman"/>
          <w:b/>
          <w:sz w:val="24"/>
          <w:szCs w:val="24"/>
        </w:rPr>
        <w:t>STAFF FROFILE- DAVIDSON, GLORIA IFEOMA</w:t>
      </w:r>
    </w:p>
    <w:p w:rsidR="009040FA" w:rsidRPr="005E34EB" w:rsidRDefault="00D43C46" w:rsidP="008C0E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34EB">
        <w:rPr>
          <w:rFonts w:ascii="Times New Roman" w:hAnsi="Times New Roman" w:cs="Times New Roman"/>
          <w:b/>
          <w:sz w:val="24"/>
          <w:szCs w:val="24"/>
        </w:rPr>
        <w:t>Name:</w:t>
      </w:r>
      <w:r w:rsidR="00DE38DC" w:rsidRPr="005E34EB">
        <w:rPr>
          <w:rFonts w:ascii="Times New Roman" w:hAnsi="Times New Roman" w:cs="Times New Roman"/>
          <w:sz w:val="24"/>
          <w:szCs w:val="24"/>
        </w:rPr>
        <w:t>Davidson</w:t>
      </w:r>
      <w:proofErr w:type="spellEnd"/>
      <w:r w:rsidR="00DE38DC" w:rsidRPr="005E34EB">
        <w:rPr>
          <w:rFonts w:ascii="Times New Roman" w:hAnsi="Times New Roman" w:cs="Times New Roman"/>
          <w:sz w:val="24"/>
          <w:szCs w:val="24"/>
        </w:rPr>
        <w:t xml:space="preserve">, Gloria </w:t>
      </w:r>
      <w:proofErr w:type="spellStart"/>
      <w:r w:rsidR="00DE38DC" w:rsidRPr="005E34EB">
        <w:rPr>
          <w:rFonts w:ascii="Times New Roman" w:hAnsi="Times New Roman" w:cs="Times New Roman"/>
          <w:sz w:val="24"/>
          <w:szCs w:val="24"/>
        </w:rPr>
        <w:t>Ifeoma</w:t>
      </w:r>
      <w:proofErr w:type="spellEnd"/>
      <w:r w:rsidR="00DE38DC" w:rsidRPr="005E34EB">
        <w:rPr>
          <w:rFonts w:ascii="Times New Roman" w:hAnsi="Times New Roman" w:cs="Times New Roman"/>
          <w:sz w:val="24"/>
          <w:szCs w:val="24"/>
        </w:rPr>
        <w:t xml:space="preserve"> (Nee Enugu)</w:t>
      </w:r>
    </w:p>
    <w:p w:rsidR="00D43C46" w:rsidRPr="005E34EB" w:rsidRDefault="00D43C46" w:rsidP="008C0EBC">
      <w:pPr>
        <w:rPr>
          <w:rFonts w:ascii="Times New Roman" w:hAnsi="Times New Roman" w:cs="Times New Roman"/>
          <w:sz w:val="24"/>
          <w:szCs w:val="24"/>
        </w:rPr>
      </w:pPr>
      <w:r w:rsidRPr="005E34EB">
        <w:rPr>
          <w:rFonts w:ascii="Times New Roman" w:hAnsi="Times New Roman" w:cs="Times New Roman"/>
          <w:b/>
          <w:sz w:val="24"/>
          <w:szCs w:val="24"/>
        </w:rPr>
        <w:t>Faculty/Department:</w:t>
      </w:r>
      <w:r w:rsidRPr="005E34EB">
        <w:rPr>
          <w:rFonts w:ascii="Times New Roman" w:hAnsi="Times New Roman" w:cs="Times New Roman"/>
          <w:sz w:val="24"/>
          <w:szCs w:val="24"/>
        </w:rPr>
        <w:t xml:space="preserve"> Agriculture/Home Science, Nutrition and Dietetics</w:t>
      </w:r>
    </w:p>
    <w:p w:rsidR="00D43C46" w:rsidRPr="005E34EB" w:rsidRDefault="00D43C46" w:rsidP="008C0EBC">
      <w:pPr>
        <w:rPr>
          <w:rFonts w:ascii="Times New Roman" w:hAnsi="Times New Roman" w:cs="Times New Roman"/>
          <w:sz w:val="24"/>
          <w:szCs w:val="24"/>
        </w:rPr>
      </w:pPr>
      <w:r w:rsidRPr="005E34EB">
        <w:rPr>
          <w:rFonts w:ascii="Times New Roman" w:hAnsi="Times New Roman" w:cs="Times New Roman"/>
          <w:b/>
          <w:sz w:val="24"/>
          <w:szCs w:val="24"/>
        </w:rPr>
        <w:t>Designation:</w:t>
      </w:r>
      <w:r w:rsidR="002A0188" w:rsidRPr="005E34EB">
        <w:rPr>
          <w:rFonts w:ascii="Times New Roman" w:hAnsi="Times New Roman" w:cs="Times New Roman"/>
          <w:sz w:val="24"/>
          <w:szCs w:val="24"/>
        </w:rPr>
        <w:t>Senior lecturer</w:t>
      </w:r>
    </w:p>
    <w:p w:rsidR="00DE38DC" w:rsidRPr="005E34EB" w:rsidRDefault="00797B34" w:rsidP="008C0EBC">
      <w:pPr>
        <w:rPr>
          <w:rFonts w:ascii="Times New Roman" w:hAnsi="Times New Roman" w:cs="Times New Roman"/>
          <w:sz w:val="24"/>
          <w:szCs w:val="24"/>
        </w:rPr>
      </w:pPr>
      <w:r w:rsidRPr="005E34EB">
        <w:rPr>
          <w:rFonts w:ascii="Times New Roman" w:hAnsi="Times New Roman" w:cs="Times New Roman"/>
          <w:b/>
          <w:sz w:val="24"/>
          <w:szCs w:val="24"/>
        </w:rPr>
        <w:t>E-mail</w:t>
      </w:r>
      <w:r w:rsidR="00D43C46" w:rsidRPr="005E34EB">
        <w:rPr>
          <w:rFonts w:ascii="Times New Roman" w:hAnsi="Times New Roman" w:cs="Times New Roman"/>
          <w:b/>
          <w:sz w:val="24"/>
          <w:szCs w:val="24"/>
        </w:rPr>
        <w:t xml:space="preserve"> Address</w:t>
      </w:r>
      <w:r w:rsidRPr="005E34E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5E34EB">
          <w:rPr>
            <w:rStyle w:val="Hyperlink"/>
            <w:rFonts w:ascii="Times New Roman" w:hAnsi="Times New Roman" w:cs="Times New Roman"/>
            <w:sz w:val="24"/>
            <w:szCs w:val="24"/>
          </w:rPr>
          <w:t>gloria.davidson@unn.edu.ng</w:t>
        </w:r>
      </w:hyperlink>
    </w:p>
    <w:p w:rsidR="00DE38DC" w:rsidRPr="005E34EB" w:rsidRDefault="00D43C46" w:rsidP="008C0EBC">
      <w:pPr>
        <w:rPr>
          <w:rFonts w:ascii="Times New Roman" w:hAnsi="Times New Roman" w:cs="Times New Roman"/>
          <w:sz w:val="24"/>
          <w:szCs w:val="24"/>
        </w:rPr>
      </w:pPr>
      <w:r w:rsidRPr="005E34EB">
        <w:rPr>
          <w:rFonts w:ascii="Times New Roman" w:hAnsi="Times New Roman" w:cs="Times New Roman"/>
          <w:b/>
          <w:sz w:val="24"/>
          <w:szCs w:val="24"/>
        </w:rPr>
        <w:t>Phone Number:</w:t>
      </w:r>
      <w:r w:rsidRPr="005E34EB">
        <w:rPr>
          <w:rFonts w:ascii="Times New Roman" w:hAnsi="Times New Roman" w:cs="Times New Roman"/>
          <w:sz w:val="24"/>
          <w:szCs w:val="24"/>
        </w:rPr>
        <w:t xml:space="preserve"> +234 </w:t>
      </w:r>
      <w:r w:rsidR="00DE38DC" w:rsidRPr="005E34EB">
        <w:rPr>
          <w:rFonts w:ascii="Times New Roman" w:hAnsi="Times New Roman" w:cs="Times New Roman"/>
          <w:sz w:val="24"/>
          <w:szCs w:val="24"/>
        </w:rPr>
        <w:t>8135689083</w:t>
      </w:r>
    </w:p>
    <w:p w:rsidR="00DE38DC" w:rsidRPr="005E34EB" w:rsidRDefault="005E34EB" w:rsidP="008C0EBC">
      <w:pPr>
        <w:rPr>
          <w:rFonts w:ascii="Times New Roman" w:hAnsi="Times New Roman" w:cs="Times New Roman"/>
          <w:b/>
          <w:sz w:val="24"/>
          <w:szCs w:val="24"/>
        </w:rPr>
      </w:pPr>
      <w:r w:rsidRPr="005E34EB">
        <w:rPr>
          <w:rFonts w:ascii="Times New Roman" w:hAnsi="Times New Roman" w:cs="Times New Roman"/>
          <w:b/>
          <w:sz w:val="24"/>
          <w:szCs w:val="24"/>
        </w:rPr>
        <w:t>Biography</w:t>
      </w:r>
    </w:p>
    <w:p w:rsidR="00DE38DC" w:rsidRPr="005E34EB" w:rsidRDefault="00DE38DC" w:rsidP="002A01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EB">
        <w:rPr>
          <w:rFonts w:ascii="Times New Roman" w:hAnsi="Times New Roman" w:cs="Times New Roman"/>
          <w:sz w:val="24"/>
          <w:szCs w:val="24"/>
        </w:rPr>
        <w:t xml:space="preserve">Davidson Gloria </w:t>
      </w:r>
      <w:proofErr w:type="spellStart"/>
      <w:r w:rsidRPr="005E34EB">
        <w:rPr>
          <w:rFonts w:ascii="Times New Roman" w:hAnsi="Times New Roman" w:cs="Times New Roman"/>
          <w:sz w:val="24"/>
          <w:szCs w:val="24"/>
        </w:rPr>
        <w:t>Ifeoma</w:t>
      </w:r>
      <w:r w:rsidR="00D43C46" w:rsidRPr="005E34E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43C46" w:rsidRPr="005E34EB">
        <w:rPr>
          <w:rFonts w:ascii="Times New Roman" w:hAnsi="Times New Roman" w:cs="Times New Roman"/>
          <w:sz w:val="24"/>
          <w:szCs w:val="24"/>
        </w:rPr>
        <w:t xml:space="preserve"> born in Enugu-</w:t>
      </w:r>
      <w:proofErr w:type="spellStart"/>
      <w:r w:rsidR="00D43C46" w:rsidRPr="005E34EB">
        <w:rPr>
          <w:rFonts w:ascii="Times New Roman" w:hAnsi="Times New Roman" w:cs="Times New Roman"/>
          <w:sz w:val="24"/>
          <w:szCs w:val="24"/>
        </w:rPr>
        <w:t>ezike</w:t>
      </w:r>
      <w:proofErr w:type="spellEnd"/>
      <w:r w:rsidR="00D43C46" w:rsidRPr="005E34EB">
        <w:rPr>
          <w:rFonts w:ascii="Times New Roman" w:hAnsi="Times New Roman" w:cs="Times New Roman"/>
          <w:sz w:val="24"/>
          <w:szCs w:val="24"/>
        </w:rPr>
        <w:t xml:space="preserve"> in Igbo-</w:t>
      </w:r>
      <w:proofErr w:type="spellStart"/>
      <w:r w:rsidR="00D43C46" w:rsidRPr="005E34EB">
        <w:rPr>
          <w:rFonts w:ascii="Times New Roman" w:hAnsi="Times New Roman" w:cs="Times New Roman"/>
          <w:sz w:val="24"/>
          <w:szCs w:val="24"/>
        </w:rPr>
        <w:t>eze</w:t>
      </w:r>
      <w:proofErr w:type="spellEnd"/>
      <w:r w:rsidR="00D43C46" w:rsidRPr="005E34EB">
        <w:rPr>
          <w:rFonts w:ascii="Times New Roman" w:hAnsi="Times New Roman" w:cs="Times New Roman"/>
          <w:sz w:val="24"/>
          <w:szCs w:val="24"/>
        </w:rPr>
        <w:t xml:space="preserve"> north LGA of Enugu State. She </w:t>
      </w:r>
      <w:proofErr w:type="gramStart"/>
      <w:r w:rsidR="00D43C46" w:rsidRPr="005E34EB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="00D43C46" w:rsidRPr="005E34EB">
        <w:rPr>
          <w:rFonts w:ascii="Times New Roman" w:hAnsi="Times New Roman" w:cs="Times New Roman"/>
          <w:sz w:val="24"/>
          <w:szCs w:val="24"/>
        </w:rPr>
        <w:t xml:space="preserve"> a B. Sc in Home Science,</w:t>
      </w:r>
      <w:r w:rsidRPr="005E34EB">
        <w:rPr>
          <w:rFonts w:ascii="Times New Roman" w:hAnsi="Times New Roman" w:cs="Times New Roman"/>
          <w:sz w:val="24"/>
          <w:szCs w:val="24"/>
        </w:rPr>
        <w:t xml:space="preserve"> M. Sc</w:t>
      </w:r>
      <w:r w:rsidR="001C69B9" w:rsidRPr="005E34EB">
        <w:rPr>
          <w:rFonts w:ascii="Times New Roman" w:hAnsi="Times New Roman" w:cs="Times New Roman"/>
          <w:sz w:val="24"/>
          <w:szCs w:val="24"/>
        </w:rPr>
        <w:t>and Ph. D in Human Nutrition. For the past sixteen</w:t>
      </w:r>
      <w:r w:rsidRPr="005E34EB">
        <w:rPr>
          <w:rFonts w:ascii="Times New Roman" w:hAnsi="Times New Roman" w:cs="Times New Roman"/>
          <w:sz w:val="24"/>
          <w:szCs w:val="24"/>
        </w:rPr>
        <w:t xml:space="preserve"> years, sh</w:t>
      </w:r>
      <w:r w:rsidR="002A0188" w:rsidRPr="005E34EB">
        <w:rPr>
          <w:rFonts w:ascii="Times New Roman" w:hAnsi="Times New Roman" w:cs="Times New Roman"/>
          <w:sz w:val="24"/>
          <w:szCs w:val="24"/>
        </w:rPr>
        <w:t xml:space="preserve">e has been involved in </w:t>
      </w:r>
      <w:r w:rsidR="003874BF" w:rsidRPr="005E34EB">
        <w:rPr>
          <w:rFonts w:ascii="Times New Roman" w:hAnsi="Times New Roman" w:cs="Times New Roman"/>
          <w:sz w:val="24"/>
          <w:szCs w:val="24"/>
        </w:rPr>
        <w:t xml:space="preserve">students teaching </w:t>
      </w:r>
      <w:r w:rsidR="007C78E1" w:rsidRPr="005E34EB">
        <w:rPr>
          <w:rFonts w:ascii="Times New Roman" w:hAnsi="Times New Roman" w:cs="Times New Roman"/>
          <w:sz w:val="24"/>
          <w:szCs w:val="24"/>
        </w:rPr>
        <w:t>andsupervision</w:t>
      </w:r>
      <w:r w:rsidR="008C0EBC" w:rsidRPr="005E34EB">
        <w:rPr>
          <w:rFonts w:ascii="Times New Roman" w:hAnsi="Times New Roman" w:cs="Times New Roman"/>
          <w:sz w:val="24"/>
          <w:szCs w:val="24"/>
        </w:rPr>
        <w:t>. She</w:t>
      </w:r>
      <w:r w:rsidR="00DB49BC" w:rsidRPr="005E34EB">
        <w:rPr>
          <w:rFonts w:ascii="Times New Roman" w:hAnsi="Times New Roman" w:cs="Times New Roman"/>
          <w:sz w:val="24"/>
          <w:szCs w:val="24"/>
        </w:rPr>
        <w:t xml:space="preserve"> has also participated in many n</w:t>
      </w:r>
      <w:r w:rsidR="008C0EBC" w:rsidRPr="005E34EB">
        <w:rPr>
          <w:rFonts w:ascii="Times New Roman" w:hAnsi="Times New Roman" w:cs="Times New Roman"/>
          <w:sz w:val="24"/>
          <w:szCs w:val="24"/>
        </w:rPr>
        <w:t xml:space="preserve">ational </w:t>
      </w:r>
      <w:r w:rsidR="00DB49BC" w:rsidRPr="005E34EB">
        <w:rPr>
          <w:rFonts w:ascii="Times New Roman" w:hAnsi="Times New Roman" w:cs="Times New Roman"/>
          <w:sz w:val="24"/>
          <w:szCs w:val="24"/>
        </w:rPr>
        <w:t xml:space="preserve">and international </w:t>
      </w:r>
      <w:r w:rsidR="008C0EBC" w:rsidRPr="005E34EB">
        <w:rPr>
          <w:rFonts w:ascii="Times New Roman" w:hAnsi="Times New Roman" w:cs="Times New Roman"/>
          <w:sz w:val="24"/>
          <w:szCs w:val="24"/>
        </w:rPr>
        <w:t xml:space="preserve">conferences and Workshops. Currently, she is actively involved in </w:t>
      </w:r>
      <w:r w:rsidR="002A0188" w:rsidRPr="005E34EB">
        <w:rPr>
          <w:rFonts w:ascii="Times New Roman" w:hAnsi="Times New Roman" w:cs="Times New Roman"/>
          <w:sz w:val="24"/>
          <w:szCs w:val="24"/>
        </w:rPr>
        <w:t>several studies in the area of Food Data Generation for Food Composition D</w:t>
      </w:r>
      <w:r w:rsidR="008C0EBC" w:rsidRPr="005E34EB">
        <w:rPr>
          <w:rFonts w:ascii="Times New Roman" w:hAnsi="Times New Roman" w:cs="Times New Roman"/>
          <w:sz w:val="24"/>
          <w:szCs w:val="24"/>
        </w:rPr>
        <w:t>atabase.She is willing to partner with interested person(s) wishing to exploit her area of research findings</w:t>
      </w:r>
      <w:r w:rsidR="00C52B69" w:rsidRPr="005E34EB">
        <w:rPr>
          <w:rFonts w:ascii="Times New Roman" w:hAnsi="Times New Roman" w:cs="Times New Roman"/>
          <w:sz w:val="24"/>
          <w:szCs w:val="24"/>
        </w:rPr>
        <w:t>.</w:t>
      </w:r>
    </w:p>
    <w:p w:rsidR="00C52B69" w:rsidRPr="005E34EB" w:rsidRDefault="00C52B69" w:rsidP="00C52B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EB">
        <w:rPr>
          <w:rFonts w:ascii="Times New Roman" w:hAnsi="Times New Roman" w:cs="Times New Roman"/>
          <w:b/>
          <w:sz w:val="24"/>
          <w:szCs w:val="24"/>
        </w:rPr>
        <w:t>Area of specialization</w:t>
      </w:r>
    </w:p>
    <w:p w:rsidR="00C52B69" w:rsidRPr="005E34EB" w:rsidRDefault="00C52B69" w:rsidP="00C52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EB">
        <w:rPr>
          <w:rFonts w:ascii="Times New Roman" w:hAnsi="Times New Roman" w:cs="Times New Roman"/>
          <w:sz w:val="24"/>
          <w:szCs w:val="24"/>
        </w:rPr>
        <w:t>Food and Nutrition</w:t>
      </w:r>
    </w:p>
    <w:p w:rsidR="00335CDE" w:rsidRPr="005E34EB" w:rsidRDefault="00335CDE" w:rsidP="00335C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EB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335CDE" w:rsidRPr="005E34EB" w:rsidRDefault="00335CDE" w:rsidP="00C52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4EB">
        <w:rPr>
          <w:rFonts w:ascii="Times New Roman" w:hAnsi="Times New Roman" w:cs="Times New Roman"/>
          <w:sz w:val="24"/>
          <w:szCs w:val="24"/>
        </w:rPr>
        <w:t xml:space="preserve">Chairman, Food Project, Department of Home Science, Nutrition and Dietetics, university of Nigeria </w:t>
      </w:r>
      <w:proofErr w:type="spellStart"/>
      <w:r w:rsidRPr="005E34EB">
        <w:rPr>
          <w:rFonts w:ascii="Times New Roman" w:hAnsi="Times New Roman" w:cs="Times New Roman"/>
          <w:sz w:val="24"/>
          <w:szCs w:val="24"/>
        </w:rPr>
        <w:t>Nsukka</w:t>
      </w:r>
      <w:proofErr w:type="spellEnd"/>
      <w:r w:rsidRPr="005E34E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3874BF" w:rsidRPr="005E34EB" w:rsidRDefault="003874BF" w:rsidP="00C52B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EB">
        <w:rPr>
          <w:rFonts w:ascii="Times New Roman" w:hAnsi="Times New Roman" w:cs="Times New Roman"/>
          <w:b/>
          <w:sz w:val="24"/>
          <w:szCs w:val="24"/>
        </w:rPr>
        <w:t>Research Archives</w:t>
      </w:r>
    </w:p>
    <w:p w:rsidR="003874BF" w:rsidRPr="005E34EB" w:rsidRDefault="007C78E1" w:rsidP="00C52B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4EB">
        <w:rPr>
          <w:rFonts w:ascii="Times New Roman" w:hAnsi="Times New Roman"/>
          <w:sz w:val="24"/>
          <w:szCs w:val="24"/>
        </w:rPr>
        <w:t>Food data generation for country specific Food Composition Database</w:t>
      </w:r>
    </w:p>
    <w:p w:rsidR="007C78E1" w:rsidRPr="005E34EB" w:rsidRDefault="007C78E1" w:rsidP="00C52B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4EB">
        <w:rPr>
          <w:rFonts w:ascii="Times New Roman" w:hAnsi="Times New Roman"/>
          <w:sz w:val="24"/>
          <w:szCs w:val="24"/>
        </w:rPr>
        <w:t>Traditional recipe standardization  and evaluation</w:t>
      </w:r>
    </w:p>
    <w:p w:rsidR="007C78E1" w:rsidRPr="005E34EB" w:rsidRDefault="007C78E1" w:rsidP="00C52B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4EB">
        <w:rPr>
          <w:rFonts w:ascii="Times New Roman" w:hAnsi="Times New Roman"/>
          <w:sz w:val="24"/>
          <w:szCs w:val="24"/>
        </w:rPr>
        <w:t>Assessment of nutritional status of population groups</w:t>
      </w:r>
    </w:p>
    <w:p w:rsidR="00A65B74" w:rsidRPr="005E34EB" w:rsidRDefault="00A65B74" w:rsidP="00A65B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34EB">
        <w:rPr>
          <w:rFonts w:ascii="Times New Roman" w:hAnsi="Times New Roman" w:cs="Times New Roman"/>
          <w:b/>
          <w:sz w:val="24"/>
          <w:szCs w:val="24"/>
        </w:rPr>
        <w:lastRenderedPageBreak/>
        <w:t>PUBLICATIONS</w:t>
      </w:r>
    </w:p>
    <w:p w:rsidR="00A65B74" w:rsidRPr="005E34EB" w:rsidRDefault="00A65B74" w:rsidP="00A65B74">
      <w:pPr>
        <w:rPr>
          <w:rFonts w:ascii="Times New Roman" w:hAnsi="Times New Roman" w:cs="Times New Roman"/>
          <w:b/>
          <w:sz w:val="24"/>
          <w:szCs w:val="24"/>
        </w:rPr>
      </w:pPr>
      <w:r w:rsidRPr="005E34EB">
        <w:rPr>
          <w:rFonts w:ascii="Times New Roman" w:hAnsi="Times New Roman" w:cs="Times New Roman"/>
          <w:b/>
          <w:sz w:val="24"/>
          <w:szCs w:val="24"/>
        </w:rPr>
        <w:t>Journals</w:t>
      </w:r>
    </w:p>
    <w:p w:rsidR="00A65B74" w:rsidRPr="005E34EB" w:rsidRDefault="003C3D30" w:rsidP="00A65B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7" w:history="1">
        <w:proofErr w:type="spellStart"/>
        <w:r w:rsidR="00A65B74" w:rsidRPr="00FD10FC">
          <w:rPr>
            <w:rStyle w:val="Hyperlink"/>
            <w:rFonts w:ascii="Times New Roman" w:hAnsi="Times New Roman"/>
            <w:sz w:val="24"/>
            <w:szCs w:val="24"/>
          </w:rPr>
          <w:t>Ene-Obong</w:t>
        </w:r>
        <w:proofErr w:type="spellEnd"/>
        <w:r w:rsidR="00A65B74" w:rsidRPr="00FD10FC">
          <w:rPr>
            <w:rStyle w:val="Hyperlink"/>
            <w:rFonts w:ascii="Times New Roman" w:hAnsi="Times New Roman"/>
            <w:sz w:val="24"/>
            <w:szCs w:val="24"/>
          </w:rPr>
          <w:t xml:space="preserve">, H. N., </w:t>
        </w:r>
        <w:proofErr w:type="gramStart"/>
        <w:r w:rsidR="00A65B74" w:rsidRPr="00FD10FC">
          <w:rPr>
            <w:rStyle w:val="Hyperlink"/>
            <w:rFonts w:ascii="Times New Roman" w:hAnsi="Times New Roman"/>
            <w:b/>
            <w:sz w:val="24"/>
            <w:szCs w:val="24"/>
          </w:rPr>
          <w:t>Enugu(</w:t>
        </w:r>
        <w:proofErr w:type="gramEnd"/>
        <w:r w:rsidR="00A65B74" w:rsidRPr="00FD10FC">
          <w:rPr>
            <w:rStyle w:val="Hyperlink"/>
            <w:rFonts w:ascii="Times New Roman" w:hAnsi="Times New Roman"/>
            <w:b/>
            <w:sz w:val="24"/>
            <w:szCs w:val="24"/>
          </w:rPr>
          <w:t>Maiden name), G.I.</w:t>
        </w:r>
        <w:r w:rsidR="00A65B74" w:rsidRPr="00FD10FC">
          <w:rPr>
            <w:rStyle w:val="Hyperlink"/>
            <w:rFonts w:ascii="Times New Roman" w:hAnsi="Times New Roman"/>
            <w:sz w:val="24"/>
            <w:szCs w:val="24"/>
          </w:rPr>
          <w:t xml:space="preserve"> and </w:t>
        </w:r>
        <w:proofErr w:type="spellStart"/>
        <w:r w:rsidR="00A65B74" w:rsidRPr="00FD10FC">
          <w:rPr>
            <w:rStyle w:val="Hyperlink"/>
            <w:rFonts w:ascii="Times New Roman" w:hAnsi="Times New Roman"/>
            <w:sz w:val="24"/>
            <w:szCs w:val="24"/>
          </w:rPr>
          <w:t>Uwaegbute</w:t>
        </w:r>
        <w:proofErr w:type="spellEnd"/>
        <w:r w:rsidR="00A65B74" w:rsidRPr="00FD10FC">
          <w:rPr>
            <w:rStyle w:val="Hyperlink"/>
            <w:rFonts w:ascii="Times New Roman" w:hAnsi="Times New Roman"/>
            <w:sz w:val="24"/>
            <w:szCs w:val="24"/>
          </w:rPr>
          <w:t xml:space="preserve">, A.C. (2001) Determinants of health and nutritional status of rural Nigerian women. </w:t>
        </w:r>
        <w:r w:rsidR="00A65B74" w:rsidRPr="00FD10FC">
          <w:rPr>
            <w:rStyle w:val="Hyperlink"/>
            <w:rFonts w:ascii="Times New Roman" w:hAnsi="Times New Roman"/>
            <w:i/>
            <w:sz w:val="24"/>
            <w:szCs w:val="24"/>
          </w:rPr>
          <w:t>Journal of Health Population and Nutrition.</w:t>
        </w:r>
        <w:r w:rsidR="00A65B74" w:rsidRPr="00FD10FC">
          <w:rPr>
            <w:rStyle w:val="Hyperlink"/>
            <w:rFonts w:ascii="Times New Roman" w:hAnsi="Times New Roman"/>
            <w:sz w:val="24"/>
            <w:szCs w:val="24"/>
          </w:rPr>
          <w:t xml:space="preserve"> 19(4): 320-330</w:t>
        </w:r>
      </w:hyperlink>
    </w:p>
    <w:p w:rsidR="00A65B74" w:rsidRPr="005E34EB" w:rsidRDefault="00A65B74" w:rsidP="00A65B7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65B74" w:rsidRPr="005E34EB" w:rsidRDefault="003C3D30" w:rsidP="005E34E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="00A65B74" w:rsidRPr="00FD10FC">
          <w:rPr>
            <w:rStyle w:val="Hyperlink"/>
            <w:rFonts w:ascii="Times New Roman" w:hAnsi="Times New Roman"/>
            <w:sz w:val="24"/>
            <w:szCs w:val="24"/>
          </w:rPr>
          <w:t>Ene-Obong</w:t>
        </w:r>
        <w:proofErr w:type="spellEnd"/>
        <w:r w:rsidR="00A65B74" w:rsidRPr="00FD10FC">
          <w:rPr>
            <w:rStyle w:val="Hyperlink"/>
            <w:rFonts w:ascii="Times New Roman" w:hAnsi="Times New Roman"/>
            <w:sz w:val="24"/>
            <w:szCs w:val="24"/>
          </w:rPr>
          <w:t xml:space="preserve"> H.N., </w:t>
        </w:r>
        <w:r w:rsidR="00A65B74" w:rsidRPr="00FD10FC">
          <w:rPr>
            <w:rStyle w:val="Hyperlink"/>
            <w:rFonts w:ascii="Times New Roman" w:hAnsi="Times New Roman"/>
            <w:b/>
            <w:sz w:val="24"/>
            <w:szCs w:val="24"/>
          </w:rPr>
          <w:t xml:space="preserve">Davidson, G.I. </w:t>
        </w:r>
        <w:proofErr w:type="spellStart"/>
        <w:r w:rsidR="00A65B74" w:rsidRPr="00FD10FC">
          <w:rPr>
            <w:rStyle w:val="Hyperlink"/>
            <w:rFonts w:ascii="Times New Roman" w:hAnsi="Times New Roman"/>
            <w:sz w:val="24"/>
            <w:szCs w:val="24"/>
          </w:rPr>
          <w:t>Mbah</w:t>
        </w:r>
        <w:proofErr w:type="spellEnd"/>
        <w:r w:rsidR="00A65B74" w:rsidRPr="00FD10FC">
          <w:rPr>
            <w:rStyle w:val="Hyperlink"/>
            <w:rFonts w:ascii="Times New Roman" w:hAnsi="Times New Roman"/>
            <w:sz w:val="24"/>
            <w:szCs w:val="24"/>
          </w:rPr>
          <w:t xml:space="preserve">, B.O., and </w:t>
        </w:r>
        <w:proofErr w:type="spellStart"/>
        <w:r w:rsidR="00A65B74" w:rsidRPr="00FD10FC">
          <w:rPr>
            <w:rStyle w:val="Hyperlink"/>
            <w:rFonts w:ascii="Times New Roman" w:hAnsi="Times New Roman"/>
            <w:sz w:val="24"/>
            <w:szCs w:val="24"/>
          </w:rPr>
          <w:t>Akah</w:t>
        </w:r>
        <w:proofErr w:type="spellEnd"/>
        <w:r w:rsidR="00A65B74" w:rsidRPr="00FD10FC">
          <w:rPr>
            <w:rStyle w:val="Hyperlink"/>
            <w:rFonts w:ascii="Times New Roman" w:hAnsi="Times New Roman"/>
            <w:sz w:val="24"/>
            <w:szCs w:val="24"/>
          </w:rPr>
          <w:t xml:space="preserve">, N.N. (2010) Effect of mother’s characteristics and infant feeding practices on the anthropometric status of infants (0-2yrs.) in a rural community in Enugu state Nigeria. </w:t>
        </w:r>
        <w:r w:rsidR="00A65B74" w:rsidRPr="00FD10FC">
          <w:rPr>
            <w:rStyle w:val="Hyperlink"/>
            <w:rFonts w:ascii="Times New Roman" w:hAnsi="Times New Roman"/>
            <w:i/>
            <w:sz w:val="24"/>
            <w:szCs w:val="24"/>
          </w:rPr>
          <w:t>Nigerian Journal of Nutritional Sciences.</w:t>
        </w:r>
        <w:r w:rsidR="00A65B74" w:rsidRPr="00FD10FC">
          <w:rPr>
            <w:rStyle w:val="Hyperlink"/>
            <w:rFonts w:ascii="Times New Roman" w:hAnsi="Times New Roman"/>
            <w:sz w:val="24"/>
            <w:szCs w:val="24"/>
          </w:rPr>
          <w:t xml:space="preserve"> 31(1): 42-46</w:t>
        </w:r>
      </w:hyperlink>
    </w:p>
    <w:p w:rsidR="00A65B74" w:rsidRPr="005E34EB" w:rsidRDefault="00A65B74" w:rsidP="00A65B7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65B74" w:rsidRPr="005E34EB" w:rsidRDefault="00A65B74" w:rsidP="00A65B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34EB">
        <w:rPr>
          <w:rFonts w:ascii="Times New Roman" w:hAnsi="Times New Roman"/>
          <w:sz w:val="24"/>
          <w:szCs w:val="24"/>
        </w:rPr>
        <w:t>Eze</w:t>
      </w:r>
      <w:proofErr w:type="spellEnd"/>
      <w:r w:rsidRPr="005E34EB">
        <w:rPr>
          <w:rFonts w:ascii="Times New Roman" w:hAnsi="Times New Roman"/>
          <w:sz w:val="24"/>
          <w:szCs w:val="24"/>
        </w:rPr>
        <w:t xml:space="preserve">, N.M. and </w:t>
      </w:r>
      <w:r w:rsidRPr="005E34EB">
        <w:rPr>
          <w:rFonts w:ascii="Times New Roman" w:hAnsi="Times New Roman"/>
          <w:b/>
          <w:sz w:val="24"/>
          <w:szCs w:val="24"/>
        </w:rPr>
        <w:t>Davidson, G.I</w:t>
      </w:r>
      <w:r w:rsidRPr="005E34EB">
        <w:rPr>
          <w:rFonts w:ascii="Times New Roman" w:hAnsi="Times New Roman"/>
          <w:sz w:val="24"/>
          <w:szCs w:val="24"/>
        </w:rPr>
        <w:t xml:space="preserve">. (2010) Assessment of organoleptic attributes and flatus potentials of parboiled and </w:t>
      </w:r>
      <w:proofErr w:type="spellStart"/>
      <w:r w:rsidRPr="005E34EB">
        <w:rPr>
          <w:rFonts w:ascii="Times New Roman" w:hAnsi="Times New Roman"/>
          <w:sz w:val="24"/>
          <w:szCs w:val="24"/>
        </w:rPr>
        <w:t>unparboiled</w:t>
      </w:r>
      <w:proofErr w:type="spellEnd"/>
      <w:r w:rsidRPr="005E34EB">
        <w:rPr>
          <w:rFonts w:ascii="Times New Roman" w:hAnsi="Times New Roman"/>
          <w:sz w:val="24"/>
          <w:szCs w:val="24"/>
        </w:rPr>
        <w:t xml:space="preserve"> cowpea dishes (2010). Nigerian Journal of Home Economics Research. 12: 72-84</w:t>
      </w:r>
    </w:p>
    <w:p w:rsidR="00A65B74" w:rsidRPr="005E34EB" w:rsidRDefault="00A65B74" w:rsidP="00A65B7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65B74" w:rsidRPr="005E34EB" w:rsidRDefault="00A65B74" w:rsidP="005E34E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E34EB">
        <w:rPr>
          <w:rFonts w:ascii="Times New Roman" w:hAnsi="Times New Roman"/>
          <w:b/>
          <w:sz w:val="24"/>
          <w:szCs w:val="24"/>
        </w:rPr>
        <w:t>Davidson, G.I.</w:t>
      </w:r>
      <w:r w:rsidRPr="005E34E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E34EB">
        <w:rPr>
          <w:rFonts w:ascii="Times New Roman" w:hAnsi="Times New Roman"/>
          <w:sz w:val="24"/>
          <w:szCs w:val="24"/>
        </w:rPr>
        <w:t>Ezeokoye</w:t>
      </w:r>
      <w:proofErr w:type="spellEnd"/>
      <w:r w:rsidRPr="005E34EB">
        <w:rPr>
          <w:rFonts w:ascii="Times New Roman" w:hAnsi="Times New Roman"/>
          <w:sz w:val="24"/>
          <w:szCs w:val="24"/>
        </w:rPr>
        <w:t xml:space="preserve">, S. O. (2011) Macro and micronutrient profile of unfortified and soya bean fortified cassava </w:t>
      </w:r>
      <w:proofErr w:type="spellStart"/>
      <w:r w:rsidRPr="005E34EB">
        <w:rPr>
          <w:rFonts w:ascii="Times New Roman" w:hAnsi="Times New Roman"/>
          <w:sz w:val="24"/>
          <w:szCs w:val="24"/>
        </w:rPr>
        <w:t>fufu</w:t>
      </w:r>
      <w:proofErr w:type="spellEnd"/>
      <w:r w:rsidRPr="005E34EB">
        <w:rPr>
          <w:rFonts w:ascii="Times New Roman" w:hAnsi="Times New Roman"/>
          <w:sz w:val="24"/>
          <w:szCs w:val="24"/>
        </w:rPr>
        <w:t xml:space="preserve">. Nigerian </w:t>
      </w:r>
      <w:r w:rsidRPr="005E34EB">
        <w:rPr>
          <w:rFonts w:ascii="Times New Roman" w:hAnsi="Times New Roman"/>
          <w:i/>
          <w:sz w:val="24"/>
          <w:szCs w:val="24"/>
        </w:rPr>
        <w:t>Journal of Home Economics Research.</w:t>
      </w:r>
      <w:r w:rsidRPr="005E34EB">
        <w:rPr>
          <w:rFonts w:ascii="Times New Roman" w:hAnsi="Times New Roman"/>
          <w:sz w:val="24"/>
          <w:szCs w:val="24"/>
        </w:rPr>
        <w:t xml:space="preserve"> 15: 21-28.</w:t>
      </w:r>
    </w:p>
    <w:p w:rsidR="00A65B74" w:rsidRPr="005E34EB" w:rsidRDefault="00A65B74" w:rsidP="00A65B7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65B74" w:rsidRPr="005E34EB" w:rsidRDefault="00A65B74" w:rsidP="00A65B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E34EB">
        <w:rPr>
          <w:rFonts w:ascii="Times New Roman" w:hAnsi="Times New Roman"/>
          <w:b/>
          <w:sz w:val="24"/>
          <w:szCs w:val="24"/>
        </w:rPr>
        <w:t>Davidson, G.I.</w:t>
      </w:r>
      <w:r w:rsidRPr="005E34EB">
        <w:rPr>
          <w:rFonts w:ascii="Times New Roman" w:hAnsi="Times New Roman"/>
          <w:sz w:val="24"/>
          <w:szCs w:val="24"/>
        </w:rPr>
        <w:t xml:space="preserve"> (2011) Nutrient content and sensory evaluation of hawked and home-made Roselle (</w:t>
      </w:r>
      <w:proofErr w:type="spellStart"/>
      <w:r w:rsidRPr="005E34EB">
        <w:rPr>
          <w:rFonts w:ascii="Times New Roman" w:hAnsi="Times New Roman"/>
          <w:sz w:val="24"/>
          <w:szCs w:val="24"/>
        </w:rPr>
        <w:t>zobo</w:t>
      </w:r>
      <w:proofErr w:type="spellEnd"/>
      <w:r w:rsidRPr="005E34EB">
        <w:rPr>
          <w:rFonts w:ascii="Times New Roman" w:hAnsi="Times New Roman"/>
          <w:sz w:val="24"/>
          <w:szCs w:val="24"/>
        </w:rPr>
        <w:t xml:space="preserve">) drinks. </w:t>
      </w:r>
      <w:r w:rsidRPr="005E34EB">
        <w:rPr>
          <w:rFonts w:ascii="Times New Roman" w:hAnsi="Times New Roman"/>
          <w:i/>
          <w:sz w:val="24"/>
          <w:szCs w:val="24"/>
        </w:rPr>
        <w:t>Journal of Home Economics Research.</w:t>
      </w:r>
      <w:r w:rsidRPr="005E34EB">
        <w:rPr>
          <w:rFonts w:ascii="Times New Roman" w:hAnsi="Times New Roman"/>
          <w:sz w:val="24"/>
          <w:szCs w:val="24"/>
        </w:rPr>
        <w:t xml:space="preserve"> 15: 209-218.</w:t>
      </w:r>
    </w:p>
    <w:p w:rsidR="00A65B74" w:rsidRPr="005E34EB" w:rsidRDefault="00A65B74" w:rsidP="00A65B7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65B74" w:rsidRPr="005E34EB" w:rsidRDefault="00A65B74" w:rsidP="00A65B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E34EB">
        <w:rPr>
          <w:rFonts w:ascii="Times New Roman" w:hAnsi="Times New Roman"/>
          <w:b/>
          <w:sz w:val="24"/>
          <w:szCs w:val="24"/>
        </w:rPr>
        <w:t>Davidson, G.I.</w:t>
      </w:r>
      <w:r w:rsidRPr="005E34E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E34EB">
        <w:rPr>
          <w:rFonts w:ascii="Times New Roman" w:hAnsi="Times New Roman"/>
          <w:sz w:val="24"/>
          <w:szCs w:val="24"/>
        </w:rPr>
        <w:t>Eze</w:t>
      </w:r>
      <w:proofErr w:type="spellEnd"/>
      <w:r w:rsidRPr="005E34EB">
        <w:rPr>
          <w:rFonts w:ascii="Times New Roman" w:hAnsi="Times New Roman"/>
          <w:sz w:val="24"/>
          <w:szCs w:val="24"/>
        </w:rPr>
        <w:t xml:space="preserve">. N.M. (2012) Comparison of nutritional status of children participants and non-participants in government school-meal-plus programme in </w:t>
      </w:r>
      <w:proofErr w:type="spellStart"/>
      <w:r w:rsidRPr="005E34EB">
        <w:rPr>
          <w:rFonts w:ascii="Times New Roman" w:hAnsi="Times New Roman"/>
          <w:sz w:val="24"/>
          <w:szCs w:val="24"/>
        </w:rPr>
        <w:t>Nsukka</w:t>
      </w:r>
      <w:proofErr w:type="spellEnd"/>
      <w:r w:rsidRPr="005E34EB">
        <w:rPr>
          <w:rFonts w:ascii="Times New Roman" w:hAnsi="Times New Roman"/>
          <w:sz w:val="24"/>
          <w:szCs w:val="24"/>
        </w:rPr>
        <w:t xml:space="preserve"> Local Government Area of Enugu State. Nigerian </w:t>
      </w:r>
      <w:r w:rsidRPr="005E34EB">
        <w:rPr>
          <w:rFonts w:ascii="Times New Roman" w:hAnsi="Times New Roman"/>
          <w:i/>
          <w:sz w:val="24"/>
          <w:szCs w:val="24"/>
        </w:rPr>
        <w:t>Journal of Home Economics Research.</w:t>
      </w:r>
      <w:r w:rsidRPr="005E34EB">
        <w:rPr>
          <w:rFonts w:ascii="Times New Roman" w:hAnsi="Times New Roman"/>
          <w:sz w:val="24"/>
          <w:szCs w:val="24"/>
        </w:rPr>
        <w:t xml:space="preserve">  17: 149-158</w:t>
      </w:r>
    </w:p>
    <w:p w:rsidR="00A65B74" w:rsidRPr="005E34EB" w:rsidRDefault="00A65B74" w:rsidP="00A65B7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65B74" w:rsidRPr="005E34EB" w:rsidRDefault="003C3D30" w:rsidP="00A65B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9" w:history="1">
        <w:proofErr w:type="spellStart"/>
        <w:r w:rsidR="00A65B74" w:rsidRPr="00F45DBC">
          <w:rPr>
            <w:rStyle w:val="Hyperlink"/>
            <w:rFonts w:ascii="Times New Roman" w:hAnsi="Times New Roman"/>
            <w:sz w:val="24"/>
            <w:szCs w:val="24"/>
          </w:rPr>
          <w:t>Mbah</w:t>
        </w:r>
        <w:proofErr w:type="spellEnd"/>
        <w:r w:rsidR="00A65B74" w:rsidRPr="00F45DBC">
          <w:rPr>
            <w:rStyle w:val="Hyperlink"/>
            <w:rFonts w:ascii="Times New Roman" w:hAnsi="Times New Roman"/>
            <w:sz w:val="24"/>
            <w:szCs w:val="24"/>
          </w:rPr>
          <w:t xml:space="preserve">, B.O., </w:t>
        </w:r>
        <w:proofErr w:type="spellStart"/>
        <w:r w:rsidR="00A65B74" w:rsidRPr="00F45DBC">
          <w:rPr>
            <w:rStyle w:val="Hyperlink"/>
            <w:rFonts w:ascii="Times New Roman" w:hAnsi="Times New Roman"/>
            <w:sz w:val="24"/>
            <w:szCs w:val="24"/>
          </w:rPr>
          <w:t>Eme</w:t>
        </w:r>
        <w:proofErr w:type="spellEnd"/>
        <w:r w:rsidR="00A65B74" w:rsidRPr="00F45DBC">
          <w:rPr>
            <w:rStyle w:val="Hyperlink"/>
            <w:rFonts w:ascii="Times New Roman" w:hAnsi="Times New Roman"/>
            <w:sz w:val="24"/>
            <w:szCs w:val="24"/>
          </w:rPr>
          <w:t xml:space="preserve">. P.E. and </w:t>
        </w:r>
        <w:r w:rsidR="00A65B74" w:rsidRPr="00F45DBC">
          <w:rPr>
            <w:rStyle w:val="Hyperlink"/>
            <w:rFonts w:ascii="Times New Roman" w:hAnsi="Times New Roman"/>
            <w:b/>
            <w:sz w:val="24"/>
            <w:szCs w:val="24"/>
          </w:rPr>
          <w:t>Davidson, G.I.</w:t>
        </w:r>
        <w:r w:rsidR="00A65B74" w:rsidRPr="00F45DBC">
          <w:rPr>
            <w:rStyle w:val="Hyperlink"/>
            <w:rFonts w:ascii="Times New Roman" w:hAnsi="Times New Roman"/>
            <w:sz w:val="24"/>
            <w:szCs w:val="24"/>
          </w:rPr>
          <w:t xml:space="preserve"> (2013) Vitamin A food sources and its consumption pattern in a rural community in South-eastern Nigeria. </w:t>
        </w:r>
        <w:r w:rsidR="00A65B74" w:rsidRPr="00F45DBC">
          <w:rPr>
            <w:rStyle w:val="Hyperlink"/>
            <w:rFonts w:ascii="Times New Roman" w:hAnsi="Times New Roman"/>
            <w:i/>
            <w:sz w:val="24"/>
            <w:szCs w:val="24"/>
          </w:rPr>
          <w:t>International Journal of Basic and Applied Sciences.</w:t>
        </w:r>
        <w:r w:rsidR="00A65B74" w:rsidRPr="00F45DBC">
          <w:rPr>
            <w:rStyle w:val="Hyperlink"/>
            <w:rFonts w:ascii="Times New Roman" w:hAnsi="Times New Roman"/>
            <w:sz w:val="24"/>
            <w:szCs w:val="24"/>
          </w:rPr>
          <w:t xml:space="preserve"> 13(1): 107-112.</w:t>
        </w:r>
      </w:hyperlink>
    </w:p>
    <w:p w:rsidR="00A65B74" w:rsidRPr="00FD10FC" w:rsidRDefault="003C3D30" w:rsidP="00A65B74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FD10FC">
        <w:rPr>
          <w:rFonts w:ascii="Times New Roman" w:hAnsi="Times New Roman"/>
          <w:sz w:val="24"/>
          <w:szCs w:val="24"/>
        </w:rPr>
        <w:instrText xml:space="preserve"> HYPERLINK "https://scholar.google.com/scholar?oi=bibs&amp;cluster=7842391490333286701&amp;btnI=1&amp;hl=en" </w:instrText>
      </w:r>
      <w:r>
        <w:rPr>
          <w:rFonts w:ascii="Times New Roman" w:hAnsi="Times New Roman"/>
          <w:sz w:val="24"/>
          <w:szCs w:val="24"/>
        </w:rPr>
        <w:fldChar w:fldCharType="separate"/>
      </w:r>
      <w:proofErr w:type="spellStart"/>
      <w:r w:rsidR="00A65B74" w:rsidRPr="00FD10FC">
        <w:rPr>
          <w:rStyle w:val="Hyperlink"/>
          <w:rFonts w:ascii="Times New Roman" w:hAnsi="Times New Roman"/>
          <w:sz w:val="24"/>
          <w:szCs w:val="24"/>
        </w:rPr>
        <w:t>Ene-Obong</w:t>
      </w:r>
      <w:proofErr w:type="spellEnd"/>
      <w:r w:rsidR="00A65B74" w:rsidRPr="00FD10FC">
        <w:rPr>
          <w:rStyle w:val="Hyperlink"/>
          <w:rFonts w:ascii="Times New Roman" w:hAnsi="Times New Roman"/>
          <w:sz w:val="24"/>
          <w:szCs w:val="24"/>
        </w:rPr>
        <w:t xml:space="preserve">, H. N., </w:t>
      </w:r>
      <w:proofErr w:type="spellStart"/>
      <w:r w:rsidR="00A65B74" w:rsidRPr="00FD10FC">
        <w:rPr>
          <w:rStyle w:val="Hyperlink"/>
          <w:rFonts w:ascii="Times New Roman" w:hAnsi="Times New Roman"/>
          <w:sz w:val="24"/>
          <w:szCs w:val="24"/>
        </w:rPr>
        <w:t>Sanusi</w:t>
      </w:r>
      <w:proofErr w:type="spellEnd"/>
      <w:r w:rsidR="00A65B74" w:rsidRPr="00FD10FC">
        <w:rPr>
          <w:rStyle w:val="Hyperlink"/>
          <w:rFonts w:ascii="Times New Roman" w:hAnsi="Times New Roman"/>
          <w:sz w:val="24"/>
          <w:szCs w:val="24"/>
        </w:rPr>
        <w:t xml:space="preserve">, R. A., </w:t>
      </w:r>
      <w:proofErr w:type="spellStart"/>
      <w:r w:rsidR="00A65B74" w:rsidRPr="00FD10FC">
        <w:rPr>
          <w:rStyle w:val="Hyperlink"/>
          <w:rFonts w:ascii="Times New Roman" w:hAnsi="Times New Roman"/>
          <w:sz w:val="24"/>
          <w:szCs w:val="24"/>
        </w:rPr>
        <w:t>Udenta</w:t>
      </w:r>
      <w:proofErr w:type="spellEnd"/>
      <w:r w:rsidR="00A65B74" w:rsidRPr="00FD10FC">
        <w:rPr>
          <w:rStyle w:val="Hyperlink"/>
          <w:rFonts w:ascii="Times New Roman" w:hAnsi="Times New Roman"/>
          <w:sz w:val="24"/>
          <w:szCs w:val="24"/>
        </w:rPr>
        <w:t xml:space="preserve">, E. A., Williams, I. O., </w:t>
      </w:r>
      <w:proofErr w:type="spellStart"/>
      <w:r w:rsidR="00A65B74" w:rsidRPr="00FD10FC">
        <w:rPr>
          <w:rStyle w:val="Hyperlink"/>
          <w:rFonts w:ascii="Times New Roman" w:hAnsi="Times New Roman"/>
          <w:sz w:val="24"/>
          <w:szCs w:val="24"/>
        </w:rPr>
        <w:t>Anigo</w:t>
      </w:r>
      <w:proofErr w:type="spellEnd"/>
      <w:r w:rsidR="00A65B74" w:rsidRPr="00FD10FC">
        <w:rPr>
          <w:rStyle w:val="Hyperlink"/>
          <w:rFonts w:ascii="Times New Roman" w:hAnsi="Times New Roman"/>
          <w:sz w:val="24"/>
          <w:szCs w:val="24"/>
        </w:rPr>
        <w:t xml:space="preserve">, K. M., </w:t>
      </w:r>
      <w:proofErr w:type="spellStart"/>
      <w:r w:rsidR="00A65B74" w:rsidRPr="00FD10FC">
        <w:rPr>
          <w:rStyle w:val="Hyperlink"/>
          <w:rFonts w:ascii="Times New Roman" w:hAnsi="Times New Roman"/>
          <w:sz w:val="24"/>
          <w:szCs w:val="24"/>
        </w:rPr>
        <w:t>Chibuzo</w:t>
      </w:r>
      <w:proofErr w:type="spellEnd"/>
      <w:r w:rsidR="00A65B74" w:rsidRPr="00FD10FC">
        <w:rPr>
          <w:rStyle w:val="Hyperlink"/>
          <w:rFonts w:ascii="Times New Roman" w:hAnsi="Times New Roman"/>
          <w:sz w:val="24"/>
          <w:szCs w:val="24"/>
        </w:rPr>
        <w:t xml:space="preserve">, E. C., </w:t>
      </w:r>
      <w:proofErr w:type="spellStart"/>
      <w:r w:rsidR="00A65B74" w:rsidRPr="00FD10FC">
        <w:rPr>
          <w:rStyle w:val="Hyperlink"/>
          <w:rFonts w:ascii="Times New Roman" w:hAnsi="Times New Roman"/>
          <w:sz w:val="24"/>
          <w:szCs w:val="24"/>
        </w:rPr>
        <w:t>Aliyu</w:t>
      </w:r>
      <w:proofErr w:type="spellEnd"/>
      <w:r w:rsidR="00A65B74" w:rsidRPr="00FD10FC">
        <w:rPr>
          <w:rStyle w:val="Hyperlink"/>
          <w:rFonts w:ascii="Times New Roman" w:hAnsi="Times New Roman"/>
          <w:sz w:val="24"/>
          <w:szCs w:val="24"/>
        </w:rPr>
        <w:t xml:space="preserve">, H. M., </w:t>
      </w:r>
      <w:proofErr w:type="spellStart"/>
      <w:r w:rsidR="00A65B74" w:rsidRPr="00FD10FC">
        <w:rPr>
          <w:rStyle w:val="Hyperlink"/>
          <w:rFonts w:ascii="Times New Roman" w:hAnsi="Times New Roman"/>
          <w:sz w:val="24"/>
          <w:szCs w:val="24"/>
        </w:rPr>
        <w:t>Ekpe</w:t>
      </w:r>
      <w:proofErr w:type="spellEnd"/>
      <w:r w:rsidR="00A65B74" w:rsidRPr="00FD10FC">
        <w:rPr>
          <w:rStyle w:val="Hyperlink"/>
          <w:rFonts w:ascii="Times New Roman" w:hAnsi="Times New Roman"/>
          <w:sz w:val="24"/>
          <w:szCs w:val="24"/>
        </w:rPr>
        <w:t xml:space="preserve">, O. O. and </w:t>
      </w:r>
      <w:r w:rsidR="00A65B74" w:rsidRPr="00FD10FC">
        <w:rPr>
          <w:rStyle w:val="Hyperlink"/>
          <w:rFonts w:ascii="Times New Roman" w:hAnsi="Times New Roman"/>
          <w:b/>
          <w:sz w:val="24"/>
          <w:szCs w:val="24"/>
        </w:rPr>
        <w:t>Davidson, G.I.</w:t>
      </w:r>
      <w:r w:rsidR="00A65B74" w:rsidRPr="00FD10FC">
        <w:rPr>
          <w:rStyle w:val="Hyperlink"/>
          <w:rFonts w:ascii="Times New Roman" w:hAnsi="Times New Roman"/>
          <w:sz w:val="24"/>
          <w:szCs w:val="24"/>
        </w:rPr>
        <w:t xml:space="preserve"> (2013) Data collection and assessment of commonly consumed foods and recipes in six geo-political zones in Nigeria: Important  for the development of a national food composition database and dietary assessment. </w:t>
      </w:r>
      <w:r w:rsidR="00A65B74" w:rsidRPr="00FD10FC">
        <w:rPr>
          <w:rStyle w:val="Hyperlink"/>
          <w:rFonts w:ascii="Times New Roman" w:hAnsi="Times New Roman"/>
          <w:i/>
          <w:sz w:val="24"/>
          <w:szCs w:val="24"/>
        </w:rPr>
        <w:t xml:space="preserve">Food Chemistry Journal, </w:t>
      </w:r>
      <w:r w:rsidR="00A65B74" w:rsidRPr="00FD10FC">
        <w:rPr>
          <w:rStyle w:val="Hyperlink"/>
          <w:rFonts w:ascii="Times New Roman" w:hAnsi="Times New Roman"/>
          <w:sz w:val="24"/>
          <w:szCs w:val="24"/>
        </w:rPr>
        <w:t>140 (3), 539-549</w:t>
      </w:r>
    </w:p>
    <w:p w:rsidR="00A65B74" w:rsidRPr="005E34EB" w:rsidRDefault="003C3D30" w:rsidP="00A65B7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A65B74" w:rsidRPr="005E34EB" w:rsidRDefault="00A65B74" w:rsidP="00A65B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E34EB">
        <w:rPr>
          <w:rFonts w:ascii="Times New Roman" w:hAnsi="Times New Roman"/>
          <w:b/>
          <w:sz w:val="24"/>
          <w:szCs w:val="24"/>
        </w:rPr>
        <w:t>Davidson, G.I</w:t>
      </w:r>
      <w:r w:rsidRPr="005E34E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5E34EB">
        <w:rPr>
          <w:rFonts w:ascii="Times New Roman" w:hAnsi="Times New Roman"/>
          <w:sz w:val="24"/>
          <w:szCs w:val="24"/>
        </w:rPr>
        <w:t>Mbah</w:t>
      </w:r>
      <w:proofErr w:type="spellEnd"/>
      <w:r w:rsidRPr="005E34EB">
        <w:rPr>
          <w:rFonts w:ascii="Times New Roman" w:hAnsi="Times New Roman"/>
          <w:sz w:val="24"/>
          <w:szCs w:val="24"/>
        </w:rPr>
        <w:t xml:space="preserve">, B.O. and </w:t>
      </w:r>
      <w:proofErr w:type="spellStart"/>
      <w:r w:rsidRPr="005E34EB">
        <w:rPr>
          <w:rFonts w:ascii="Times New Roman" w:hAnsi="Times New Roman"/>
          <w:sz w:val="24"/>
          <w:szCs w:val="24"/>
        </w:rPr>
        <w:t>Eme</w:t>
      </w:r>
      <w:proofErr w:type="spellEnd"/>
      <w:r w:rsidRPr="005E34EB">
        <w:rPr>
          <w:rFonts w:ascii="Times New Roman" w:hAnsi="Times New Roman"/>
          <w:sz w:val="24"/>
          <w:szCs w:val="24"/>
        </w:rPr>
        <w:t>, P.E. (2013) Nutrient, anti-nutrient and phytochemical composition of bread fruit (</w:t>
      </w:r>
      <w:proofErr w:type="spellStart"/>
      <w:r w:rsidRPr="005E34EB">
        <w:rPr>
          <w:rFonts w:ascii="Times New Roman" w:hAnsi="Times New Roman"/>
          <w:i/>
          <w:sz w:val="24"/>
          <w:szCs w:val="24"/>
        </w:rPr>
        <w:t>artocarpuscommunis</w:t>
      </w:r>
      <w:proofErr w:type="spellEnd"/>
      <w:r w:rsidRPr="005E34EB">
        <w:rPr>
          <w:rFonts w:ascii="Times New Roman" w:hAnsi="Times New Roman"/>
          <w:sz w:val="24"/>
          <w:szCs w:val="24"/>
        </w:rPr>
        <w:t xml:space="preserve">) pulp. Nigerian </w:t>
      </w:r>
      <w:r w:rsidRPr="005E34EB">
        <w:rPr>
          <w:rFonts w:ascii="Times New Roman" w:hAnsi="Times New Roman"/>
          <w:i/>
          <w:sz w:val="24"/>
          <w:szCs w:val="24"/>
        </w:rPr>
        <w:t xml:space="preserve">Journal of Home Economics Research, </w:t>
      </w:r>
      <w:r w:rsidRPr="005E34EB">
        <w:rPr>
          <w:rFonts w:ascii="Times New Roman" w:hAnsi="Times New Roman"/>
          <w:sz w:val="24"/>
          <w:szCs w:val="24"/>
        </w:rPr>
        <w:t>18: 253-260.</w:t>
      </w:r>
    </w:p>
    <w:p w:rsidR="00A65B74" w:rsidRPr="005E34EB" w:rsidRDefault="00A65B74" w:rsidP="00A65B7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65B74" w:rsidRPr="005E34EB" w:rsidRDefault="00A65B74" w:rsidP="00A65B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E34EB">
        <w:rPr>
          <w:rFonts w:ascii="Times New Roman" w:hAnsi="Times New Roman"/>
          <w:sz w:val="24"/>
          <w:szCs w:val="24"/>
        </w:rPr>
        <w:t>Mbah</w:t>
      </w:r>
      <w:proofErr w:type="spellEnd"/>
      <w:r w:rsidRPr="005E34EB">
        <w:rPr>
          <w:rFonts w:ascii="Times New Roman" w:hAnsi="Times New Roman"/>
          <w:sz w:val="24"/>
          <w:szCs w:val="24"/>
        </w:rPr>
        <w:t xml:space="preserve">, B.O., </w:t>
      </w:r>
      <w:r w:rsidRPr="005E34EB">
        <w:rPr>
          <w:rFonts w:ascii="Times New Roman" w:hAnsi="Times New Roman"/>
          <w:b/>
          <w:sz w:val="24"/>
          <w:szCs w:val="24"/>
        </w:rPr>
        <w:t>Davidson, G.I</w:t>
      </w:r>
      <w:r w:rsidRPr="005E34EB">
        <w:rPr>
          <w:rFonts w:ascii="Times New Roman" w:hAnsi="Times New Roman"/>
          <w:sz w:val="24"/>
          <w:szCs w:val="24"/>
        </w:rPr>
        <w:t xml:space="preserve">., and </w:t>
      </w:r>
      <w:proofErr w:type="spellStart"/>
      <w:r w:rsidRPr="005E34EB">
        <w:rPr>
          <w:rFonts w:ascii="Times New Roman" w:hAnsi="Times New Roman"/>
          <w:sz w:val="24"/>
          <w:szCs w:val="24"/>
        </w:rPr>
        <w:t>Eme</w:t>
      </w:r>
      <w:proofErr w:type="spellEnd"/>
      <w:r w:rsidRPr="005E34EB">
        <w:rPr>
          <w:rFonts w:ascii="Times New Roman" w:hAnsi="Times New Roman"/>
          <w:sz w:val="24"/>
          <w:szCs w:val="24"/>
        </w:rPr>
        <w:t xml:space="preserve">, P.E. (2013). Correlates of child rearing techniques </w:t>
      </w:r>
      <w:proofErr w:type="spellStart"/>
      <w:r w:rsidRPr="005E34EB">
        <w:rPr>
          <w:rFonts w:ascii="Times New Roman" w:hAnsi="Times New Roman"/>
          <w:sz w:val="24"/>
          <w:szCs w:val="24"/>
        </w:rPr>
        <w:t>andand</w:t>
      </w:r>
      <w:proofErr w:type="spellEnd"/>
      <w:r w:rsidRPr="005E34EB">
        <w:rPr>
          <w:rFonts w:ascii="Times New Roman" w:hAnsi="Times New Roman"/>
          <w:sz w:val="24"/>
          <w:szCs w:val="24"/>
        </w:rPr>
        <w:t xml:space="preserve"> peer group influences on the anti-social behaviour of adolescents </w:t>
      </w:r>
      <w:r w:rsidRPr="005E34EB">
        <w:rPr>
          <w:rFonts w:ascii="Times New Roman" w:hAnsi="Times New Roman"/>
          <w:sz w:val="24"/>
          <w:szCs w:val="24"/>
        </w:rPr>
        <w:lastRenderedPageBreak/>
        <w:t xml:space="preserve">in </w:t>
      </w:r>
      <w:proofErr w:type="spellStart"/>
      <w:r w:rsidRPr="005E34EB">
        <w:rPr>
          <w:rFonts w:ascii="Times New Roman" w:hAnsi="Times New Roman"/>
          <w:sz w:val="24"/>
          <w:szCs w:val="24"/>
        </w:rPr>
        <w:t>Rumuoloro</w:t>
      </w:r>
      <w:proofErr w:type="spellEnd"/>
      <w:r w:rsidRPr="005E34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34EB">
        <w:rPr>
          <w:rFonts w:ascii="Times New Roman" w:hAnsi="Times New Roman"/>
          <w:sz w:val="24"/>
          <w:szCs w:val="24"/>
        </w:rPr>
        <w:t>ObioAkpor</w:t>
      </w:r>
      <w:proofErr w:type="spellEnd"/>
      <w:r w:rsidRPr="005E34EB">
        <w:rPr>
          <w:rFonts w:ascii="Times New Roman" w:hAnsi="Times New Roman"/>
          <w:sz w:val="24"/>
          <w:szCs w:val="24"/>
        </w:rPr>
        <w:t xml:space="preserve"> Local Government Area of Rivers State (2014). </w:t>
      </w:r>
      <w:r w:rsidRPr="005E34EB">
        <w:rPr>
          <w:rFonts w:ascii="Times New Roman" w:hAnsi="Times New Roman"/>
          <w:i/>
          <w:sz w:val="24"/>
          <w:szCs w:val="24"/>
        </w:rPr>
        <w:t xml:space="preserve">Pakistan </w:t>
      </w:r>
      <w:proofErr w:type="spellStart"/>
      <w:r w:rsidRPr="005E34EB">
        <w:rPr>
          <w:rFonts w:ascii="Times New Roman" w:hAnsi="Times New Roman"/>
          <w:i/>
          <w:sz w:val="24"/>
          <w:szCs w:val="24"/>
        </w:rPr>
        <w:t>Jorunal</w:t>
      </w:r>
      <w:proofErr w:type="spellEnd"/>
      <w:r w:rsidRPr="005E34EB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5E34EB">
        <w:rPr>
          <w:rFonts w:ascii="Times New Roman" w:hAnsi="Times New Roman"/>
          <w:i/>
          <w:sz w:val="24"/>
          <w:szCs w:val="24"/>
        </w:rPr>
        <w:t>Nutr</w:t>
      </w:r>
      <w:proofErr w:type="spellEnd"/>
      <w:r w:rsidRPr="005E34EB">
        <w:rPr>
          <w:rFonts w:ascii="Times New Roman" w:hAnsi="Times New Roman"/>
          <w:sz w:val="24"/>
          <w:szCs w:val="24"/>
        </w:rPr>
        <w:t>. 13(7). 372-376.</w:t>
      </w:r>
    </w:p>
    <w:p w:rsidR="00A65B74" w:rsidRPr="005E34EB" w:rsidRDefault="00A65B74" w:rsidP="00A65B74">
      <w:pPr>
        <w:pStyle w:val="ListParagraph"/>
        <w:rPr>
          <w:rFonts w:ascii="Times New Roman" w:hAnsi="Times New Roman"/>
          <w:sz w:val="24"/>
          <w:szCs w:val="24"/>
        </w:rPr>
      </w:pPr>
    </w:p>
    <w:p w:rsidR="00A65B74" w:rsidRPr="005E34EB" w:rsidRDefault="00A65B74" w:rsidP="00A65B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5E34EB">
        <w:rPr>
          <w:rFonts w:ascii="Times New Roman" w:hAnsi="Times New Roman"/>
          <w:bCs/>
          <w:sz w:val="24"/>
          <w:szCs w:val="24"/>
        </w:rPr>
        <w:t>Mbaeyi-Nwaoha</w:t>
      </w:r>
      <w:proofErr w:type="spellEnd"/>
      <w:r w:rsidRPr="005E34EB">
        <w:rPr>
          <w:rFonts w:ascii="Times New Roman" w:hAnsi="Times New Roman"/>
          <w:bCs/>
          <w:sz w:val="24"/>
          <w:szCs w:val="24"/>
        </w:rPr>
        <w:t>, I.E</w:t>
      </w:r>
      <w:r w:rsidRPr="005E34EB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5E34EB">
        <w:rPr>
          <w:rFonts w:ascii="Times New Roman" w:hAnsi="Times New Roman"/>
          <w:bCs/>
          <w:sz w:val="24"/>
          <w:szCs w:val="24"/>
        </w:rPr>
        <w:t xml:space="preserve">*, </w:t>
      </w:r>
      <w:proofErr w:type="spellStart"/>
      <w:r w:rsidRPr="005E34EB">
        <w:rPr>
          <w:rFonts w:ascii="Times New Roman" w:hAnsi="Times New Roman"/>
          <w:bCs/>
          <w:sz w:val="24"/>
          <w:szCs w:val="24"/>
        </w:rPr>
        <w:t>Egbo</w:t>
      </w:r>
      <w:proofErr w:type="spellEnd"/>
      <w:r w:rsidRPr="005E34EB">
        <w:rPr>
          <w:rFonts w:ascii="Times New Roman" w:hAnsi="Times New Roman"/>
          <w:bCs/>
          <w:sz w:val="24"/>
          <w:szCs w:val="24"/>
        </w:rPr>
        <w:t>, P.C</w:t>
      </w:r>
      <w:r w:rsidRPr="005E34EB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5E34E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E34EB">
        <w:rPr>
          <w:rFonts w:ascii="Times New Roman" w:hAnsi="Times New Roman"/>
          <w:bCs/>
          <w:sz w:val="24"/>
          <w:szCs w:val="24"/>
        </w:rPr>
        <w:t>Omah</w:t>
      </w:r>
      <w:proofErr w:type="spellEnd"/>
      <w:r w:rsidRPr="005E34EB">
        <w:rPr>
          <w:rFonts w:ascii="Times New Roman" w:hAnsi="Times New Roman"/>
          <w:bCs/>
          <w:sz w:val="24"/>
          <w:szCs w:val="24"/>
        </w:rPr>
        <w:t>, E.C</w:t>
      </w:r>
      <w:r w:rsidRPr="005E34EB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5E34EB">
        <w:rPr>
          <w:rFonts w:ascii="Times New Roman" w:hAnsi="Times New Roman"/>
          <w:bCs/>
          <w:sz w:val="24"/>
          <w:szCs w:val="24"/>
        </w:rPr>
        <w:t>and</w:t>
      </w:r>
      <w:r w:rsidRPr="005E34EB">
        <w:rPr>
          <w:rFonts w:ascii="Times New Roman" w:hAnsi="Times New Roman"/>
          <w:b/>
          <w:bCs/>
          <w:sz w:val="24"/>
          <w:szCs w:val="24"/>
        </w:rPr>
        <w:t xml:space="preserve"> Davidson, </w:t>
      </w:r>
      <w:proofErr w:type="gramStart"/>
      <w:r w:rsidRPr="005E34EB">
        <w:rPr>
          <w:rFonts w:ascii="Times New Roman" w:hAnsi="Times New Roman"/>
          <w:b/>
          <w:bCs/>
          <w:sz w:val="24"/>
          <w:szCs w:val="24"/>
        </w:rPr>
        <w:t>G.I</w:t>
      </w:r>
      <w:r w:rsidRPr="005E34EB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2 </w:t>
      </w:r>
      <w:r w:rsidRPr="005E34EB">
        <w:rPr>
          <w:rFonts w:ascii="Times New Roman" w:hAnsi="Times New Roman"/>
          <w:b/>
          <w:bCs/>
          <w:sz w:val="24"/>
          <w:szCs w:val="24"/>
        </w:rPr>
        <w:t>.</w:t>
      </w:r>
      <w:r w:rsidRPr="005E34EB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5E34EB">
        <w:rPr>
          <w:rFonts w:ascii="Times New Roman" w:hAnsi="Times New Roman"/>
          <w:bCs/>
          <w:sz w:val="24"/>
          <w:szCs w:val="24"/>
        </w:rPr>
        <w:t xml:space="preserve">2015). Production and quality assessment of gluten-free and nutrient-dense biscuits from </w:t>
      </w:r>
      <w:proofErr w:type="spellStart"/>
      <w:r w:rsidRPr="005E34EB">
        <w:rPr>
          <w:rFonts w:ascii="Times New Roman" w:hAnsi="Times New Roman"/>
          <w:bCs/>
          <w:sz w:val="24"/>
          <w:szCs w:val="24"/>
        </w:rPr>
        <w:t>acha</w:t>
      </w:r>
      <w:proofErr w:type="spellEnd"/>
      <w:r w:rsidRPr="005E34EB">
        <w:rPr>
          <w:rFonts w:ascii="Times New Roman" w:hAnsi="Times New Roman"/>
          <w:bCs/>
          <w:sz w:val="24"/>
          <w:szCs w:val="24"/>
        </w:rPr>
        <w:t>, pigeon pea and sweet potato blends. International Journal of Food and Nutritional Sciences 2(4). 1-11.</w:t>
      </w:r>
    </w:p>
    <w:p w:rsidR="00A65B74" w:rsidRPr="005E34EB" w:rsidRDefault="00A65B74" w:rsidP="00A65B7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A65B74" w:rsidRPr="005E34EB" w:rsidRDefault="00A65B74" w:rsidP="00A65B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E34EB">
        <w:rPr>
          <w:rFonts w:ascii="Times New Roman" w:hAnsi="Times New Roman"/>
          <w:b/>
          <w:sz w:val="24"/>
          <w:szCs w:val="24"/>
        </w:rPr>
        <w:t xml:space="preserve">Davidson, G. </w:t>
      </w:r>
      <w:proofErr w:type="spellStart"/>
      <w:r w:rsidRPr="005E34EB">
        <w:rPr>
          <w:rFonts w:ascii="Times New Roman" w:hAnsi="Times New Roman"/>
          <w:b/>
          <w:sz w:val="24"/>
          <w:szCs w:val="24"/>
        </w:rPr>
        <w:t>I.,</w:t>
      </w:r>
      <w:r w:rsidRPr="005E34EB">
        <w:rPr>
          <w:rFonts w:ascii="Times New Roman" w:hAnsi="Times New Roman"/>
          <w:sz w:val="24"/>
          <w:szCs w:val="24"/>
        </w:rPr>
        <w:t>Mbah</w:t>
      </w:r>
      <w:proofErr w:type="spellEnd"/>
      <w:r w:rsidRPr="005E34EB">
        <w:rPr>
          <w:rFonts w:ascii="Times New Roman" w:hAnsi="Times New Roman"/>
          <w:sz w:val="24"/>
          <w:szCs w:val="24"/>
        </w:rPr>
        <w:t xml:space="preserve">, B.O. and </w:t>
      </w:r>
      <w:proofErr w:type="spellStart"/>
      <w:r w:rsidRPr="005E34EB">
        <w:rPr>
          <w:rFonts w:ascii="Times New Roman" w:hAnsi="Times New Roman"/>
          <w:sz w:val="24"/>
          <w:szCs w:val="24"/>
        </w:rPr>
        <w:t>Ugwuanyi</w:t>
      </w:r>
      <w:proofErr w:type="spellEnd"/>
      <w:r w:rsidRPr="005E34EB">
        <w:rPr>
          <w:rFonts w:ascii="Times New Roman" w:hAnsi="Times New Roman"/>
          <w:sz w:val="24"/>
          <w:szCs w:val="24"/>
        </w:rPr>
        <w:t>, C.H. (2015). Effect of fermentation on the nutrient, anti-nutrient and phytochemical composition of orange flesh sweet potato. Nigerian Journal of Home Economic Research 22(2) 32-43.</w:t>
      </w:r>
    </w:p>
    <w:p w:rsidR="00A65B74" w:rsidRPr="005E34EB" w:rsidRDefault="00A65B74" w:rsidP="00A65B74">
      <w:pPr>
        <w:pStyle w:val="ListParagraph"/>
        <w:rPr>
          <w:rFonts w:ascii="Times New Roman" w:hAnsi="Times New Roman"/>
          <w:sz w:val="24"/>
          <w:szCs w:val="24"/>
        </w:rPr>
      </w:pPr>
    </w:p>
    <w:p w:rsidR="00A65B74" w:rsidRPr="005E34EB" w:rsidRDefault="00A65B74" w:rsidP="005E34E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E34EB">
        <w:rPr>
          <w:rFonts w:ascii="Times New Roman" w:hAnsi="Times New Roman"/>
          <w:b/>
          <w:sz w:val="24"/>
          <w:szCs w:val="24"/>
        </w:rPr>
        <w:t>Davidson, G.I.</w:t>
      </w:r>
      <w:r w:rsidRPr="005E34E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E34EB">
        <w:rPr>
          <w:rFonts w:ascii="Times New Roman" w:hAnsi="Times New Roman"/>
          <w:sz w:val="24"/>
          <w:szCs w:val="24"/>
        </w:rPr>
        <w:t>Mbah</w:t>
      </w:r>
      <w:proofErr w:type="spellEnd"/>
      <w:r w:rsidRPr="005E34EB">
        <w:rPr>
          <w:rFonts w:ascii="Times New Roman" w:hAnsi="Times New Roman"/>
          <w:sz w:val="24"/>
          <w:szCs w:val="24"/>
        </w:rPr>
        <w:t>, B.O. (2016). Effect of cooking methods on the nutrient, phytochemical and anti-nutrient composition of raw bread fruit (</w:t>
      </w:r>
      <w:proofErr w:type="spellStart"/>
      <w:r w:rsidRPr="005E34EB">
        <w:rPr>
          <w:rFonts w:ascii="Times New Roman" w:hAnsi="Times New Roman"/>
          <w:sz w:val="24"/>
          <w:szCs w:val="24"/>
        </w:rPr>
        <w:t>Artocarpuscommunis</w:t>
      </w:r>
      <w:proofErr w:type="spellEnd"/>
      <w:r w:rsidRPr="005E34EB">
        <w:rPr>
          <w:rFonts w:ascii="Times New Roman" w:hAnsi="Times New Roman"/>
          <w:sz w:val="24"/>
          <w:szCs w:val="24"/>
        </w:rPr>
        <w:t xml:space="preserve">) pulp. </w:t>
      </w:r>
      <w:r w:rsidRPr="005E34EB">
        <w:rPr>
          <w:rFonts w:ascii="Times New Roman" w:hAnsi="Times New Roman"/>
          <w:i/>
          <w:sz w:val="24"/>
          <w:szCs w:val="24"/>
        </w:rPr>
        <w:t xml:space="preserve">Pakistan </w:t>
      </w:r>
      <w:proofErr w:type="spellStart"/>
      <w:r w:rsidRPr="005E34EB">
        <w:rPr>
          <w:rFonts w:ascii="Times New Roman" w:hAnsi="Times New Roman"/>
          <w:i/>
          <w:sz w:val="24"/>
          <w:szCs w:val="24"/>
        </w:rPr>
        <w:t>Jorunal</w:t>
      </w:r>
      <w:proofErr w:type="spellEnd"/>
      <w:r w:rsidRPr="005E34EB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5E34EB">
        <w:rPr>
          <w:rFonts w:ascii="Times New Roman" w:hAnsi="Times New Roman"/>
          <w:i/>
          <w:sz w:val="24"/>
          <w:szCs w:val="24"/>
        </w:rPr>
        <w:t>Nutr</w:t>
      </w:r>
      <w:proofErr w:type="spellEnd"/>
      <w:r w:rsidRPr="005E34EB">
        <w:rPr>
          <w:rFonts w:ascii="Times New Roman" w:hAnsi="Times New Roman"/>
          <w:sz w:val="24"/>
          <w:szCs w:val="24"/>
        </w:rPr>
        <w:t>. 15(2). 99-103.</w:t>
      </w:r>
    </w:p>
    <w:p w:rsidR="00A65B74" w:rsidRPr="005E34EB" w:rsidRDefault="00A65B74" w:rsidP="00A65B74">
      <w:pPr>
        <w:pStyle w:val="ListParagraph"/>
        <w:rPr>
          <w:rFonts w:ascii="Times New Roman" w:hAnsi="Times New Roman"/>
          <w:sz w:val="24"/>
          <w:szCs w:val="24"/>
        </w:rPr>
      </w:pPr>
    </w:p>
    <w:p w:rsidR="00A65B74" w:rsidRPr="005E34EB" w:rsidRDefault="00A65B74" w:rsidP="00A65B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E34EB">
        <w:rPr>
          <w:rFonts w:ascii="Times New Roman" w:hAnsi="Times New Roman"/>
          <w:b/>
          <w:sz w:val="24"/>
          <w:szCs w:val="24"/>
        </w:rPr>
        <w:t>Davidson, G.I</w:t>
      </w:r>
      <w:r w:rsidRPr="005E34E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5E34EB">
        <w:rPr>
          <w:rFonts w:ascii="Times New Roman" w:hAnsi="Times New Roman"/>
          <w:sz w:val="24"/>
          <w:szCs w:val="24"/>
        </w:rPr>
        <w:t>Obasi</w:t>
      </w:r>
      <w:proofErr w:type="spellEnd"/>
      <w:r w:rsidRPr="005E34EB">
        <w:rPr>
          <w:rFonts w:ascii="Times New Roman" w:hAnsi="Times New Roman"/>
          <w:sz w:val="24"/>
          <w:szCs w:val="24"/>
        </w:rPr>
        <w:t xml:space="preserve">, G.C. and </w:t>
      </w:r>
      <w:proofErr w:type="spellStart"/>
      <w:r w:rsidRPr="005E34EB">
        <w:rPr>
          <w:rFonts w:ascii="Times New Roman" w:hAnsi="Times New Roman"/>
          <w:sz w:val="24"/>
          <w:szCs w:val="24"/>
        </w:rPr>
        <w:t>Mbaeyi-Nwaoha</w:t>
      </w:r>
      <w:proofErr w:type="spellEnd"/>
      <w:r w:rsidRPr="005E34EB">
        <w:rPr>
          <w:rFonts w:ascii="Times New Roman" w:hAnsi="Times New Roman"/>
          <w:sz w:val="24"/>
          <w:szCs w:val="24"/>
        </w:rPr>
        <w:t>, I.E (2016). Effect of different traditional processing methods on the chemical composition of bitter leaf (</w:t>
      </w:r>
      <w:proofErr w:type="spellStart"/>
      <w:r w:rsidRPr="005E34EB">
        <w:rPr>
          <w:rFonts w:ascii="Times New Roman" w:hAnsi="Times New Roman"/>
          <w:sz w:val="24"/>
          <w:szCs w:val="24"/>
        </w:rPr>
        <w:t>Vernoniaamygdalina</w:t>
      </w:r>
      <w:proofErr w:type="spellEnd"/>
      <w:r w:rsidRPr="005E34EB">
        <w:rPr>
          <w:rFonts w:ascii="Times New Roman" w:hAnsi="Times New Roman"/>
          <w:sz w:val="24"/>
          <w:szCs w:val="24"/>
        </w:rPr>
        <w:t>). Nigerian Journal of Nutritional Sciences 37(2), 77-86.</w:t>
      </w:r>
    </w:p>
    <w:p w:rsidR="00295201" w:rsidRPr="005E34EB" w:rsidRDefault="00295201" w:rsidP="00295201">
      <w:pPr>
        <w:rPr>
          <w:rFonts w:ascii="Times New Roman" w:hAnsi="Times New Roman" w:cs="Times New Roman"/>
          <w:b/>
          <w:sz w:val="24"/>
          <w:szCs w:val="24"/>
        </w:rPr>
      </w:pPr>
      <w:r w:rsidRPr="005E34EB">
        <w:rPr>
          <w:rFonts w:ascii="Times New Roman" w:hAnsi="Times New Roman" w:cs="Times New Roman"/>
          <w:b/>
          <w:sz w:val="24"/>
          <w:szCs w:val="24"/>
        </w:rPr>
        <w:t>Conference</w:t>
      </w:r>
      <w:r w:rsidR="005E34EB" w:rsidRPr="005E34EB">
        <w:rPr>
          <w:rFonts w:ascii="Times New Roman" w:hAnsi="Times New Roman" w:cs="Times New Roman"/>
          <w:b/>
          <w:sz w:val="24"/>
          <w:szCs w:val="24"/>
        </w:rPr>
        <w:t>sA</w:t>
      </w:r>
      <w:r w:rsidRPr="005E34EB">
        <w:rPr>
          <w:rFonts w:ascii="Times New Roman" w:hAnsi="Times New Roman" w:cs="Times New Roman"/>
          <w:b/>
          <w:sz w:val="24"/>
          <w:szCs w:val="24"/>
        </w:rPr>
        <w:t>ttended</w:t>
      </w:r>
    </w:p>
    <w:tbl>
      <w:tblPr>
        <w:tblStyle w:val="TableGrid"/>
        <w:tblW w:w="0" w:type="auto"/>
        <w:tblLook w:val="04A0"/>
      </w:tblPr>
      <w:tblGrid>
        <w:gridCol w:w="817"/>
        <w:gridCol w:w="3827"/>
        <w:gridCol w:w="3686"/>
      </w:tblGrid>
      <w:tr w:rsidR="00295201" w:rsidRPr="005E34EB" w:rsidTr="00A02157">
        <w:tc>
          <w:tcPr>
            <w:tcW w:w="81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b/>
                <w:sz w:val="24"/>
                <w:szCs w:val="24"/>
              </w:rPr>
              <w:t>S/NO</w:t>
            </w:r>
          </w:p>
        </w:tc>
        <w:tc>
          <w:tcPr>
            <w:tcW w:w="382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b/>
                <w:sz w:val="24"/>
                <w:szCs w:val="24"/>
              </w:rPr>
              <w:t>CONFERENCE</w:t>
            </w:r>
          </w:p>
        </w:tc>
        <w:tc>
          <w:tcPr>
            <w:tcW w:w="3686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b/>
                <w:sz w:val="24"/>
                <w:szCs w:val="24"/>
              </w:rPr>
              <w:t>PAPER PRESENTED</w:t>
            </w:r>
          </w:p>
        </w:tc>
      </w:tr>
      <w:tr w:rsidR="00295201" w:rsidRPr="005E34EB" w:rsidTr="00A02157">
        <w:tc>
          <w:tcPr>
            <w:tcW w:w="81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annual conference of the Nutrition Society of Nigeria at University Of Nigeria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Nsukka</w:t>
            </w:r>
            <w:proofErr w:type="spellEnd"/>
          </w:p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   [24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Sept,2009]</w:t>
            </w:r>
          </w:p>
        </w:tc>
        <w:tc>
          <w:tcPr>
            <w:tcW w:w="3686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Effect of mother’s </w:t>
            </w:r>
            <w:proofErr w:type="gram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characteristics  and</w:t>
            </w:r>
            <w:proofErr w:type="gram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 infant feeding practices on the nutritional status of children[0-2 years]in a rural community in Enugu State ,Nigeria.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Ene-Obong,H.N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E34EB">
              <w:rPr>
                <w:rFonts w:ascii="Times New Roman" w:hAnsi="Times New Roman" w:cs="Times New Roman"/>
                <w:b/>
                <w:sz w:val="24"/>
                <w:szCs w:val="24"/>
              </w:rPr>
              <w:t>Davdson,G.I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Mbah,B.O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. and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Akah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N.N.</w:t>
            </w:r>
          </w:p>
        </w:tc>
      </w:tr>
      <w:tr w:rsidR="00295201" w:rsidRPr="005E34EB" w:rsidTr="00A02157">
        <w:tc>
          <w:tcPr>
            <w:tcW w:w="81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annul conference of the Home Economics Research Association of Nigeria [HERAN] at Hotel Carolina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Nsukka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[13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Sept 2009]</w:t>
            </w:r>
          </w:p>
        </w:tc>
        <w:tc>
          <w:tcPr>
            <w:tcW w:w="3686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Assessment of organoleptic attributes, nutritive and flatus potentials of parboiled and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unparboiled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cowpea dishes .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Eze,N.M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. and </w:t>
            </w:r>
            <w:r w:rsidRPr="005E34EB">
              <w:rPr>
                <w:rFonts w:ascii="Times New Roman" w:hAnsi="Times New Roman" w:cs="Times New Roman"/>
                <w:b/>
                <w:sz w:val="24"/>
                <w:szCs w:val="24"/>
              </w:rPr>
              <w:t>Davidson G.I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201" w:rsidRPr="005E34EB" w:rsidTr="00A02157">
        <w:tc>
          <w:tcPr>
            <w:tcW w:w="81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 of the Home Economics Research Association of Nigeria [HERAN] at University of Nigeria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Nsukka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[13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sept,2010]</w:t>
            </w:r>
          </w:p>
        </w:tc>
        <w:tc>
          <w:tcPr>
            <w:tcW w:w="3686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Macro and micronutrient profile of unfortified and soya bean fortified cassava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fufu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34EB">
              <w:rPr>
                <w:rFonts w:ascii="Times New Roman" w:hAnsi="Times New Roman" w:cs="Times New Roman"/>
                <w:b/>
                <w:sz w:val="24"/>
                <w:szCs w:val="24"/>
              </w:rPr>
              <w:t>Davidson, G.I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. and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Ezeokoye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, S.O.</w:t>
            </w:r>
          </w:p>
        </w:tc>
      </w:tr>
      <w:tr w:rsidR="00295201" w:rsidRPr="005E34EB" w:rsidTr="00A02157">
        <w:tc>
          <w:tcPr>
            <w:tcW w:w="81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 of the Home Economics Association of Nigeria[HERAN] at University of Nigeria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Nsukka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[13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sept,2011]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Comparism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of nutritional status of children participants and non-participants in a government school-meal-plus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Nsukka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Local Government Area of Enugu State. </w:t>
            </w:r>
            <w:r w:rsidRPr="005E34EB">
              <w:rPr>
                <w:rFonts w:ascii="Times New Roman" w:hAnsi="Times New Roman" w:cs="Times New Roman"/>
                <w:b/>
                <w:sz w:val="24"/>
                <w:szCs w:val="24"/>
              </w:rPr>
              <w:t>Davidson G.I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. and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Eze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, N.M.</w:t>
            </w:r>
          </w:p>
        </w:tc>
      </w:tr>
      <w:tr w:rsidR="00295201" w:rsidRPr="005E34EB" w:rsidTr="00A02157">
        <w:tc>
          <w:tcPr>
            <w:tcW w:w="81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annual national conference of the Home Economics Research 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Association of Nigeria [HERAN] at University of Nigeria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Nsukka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[19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-22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Sept 2012]</w:t>
            </w:r>
          </w:p>
        </w:tc>
        <w:tc>
          <w:tcPr>
            <w:tcW w:w="3686" w:type="dxa"/>
            <w:tcBorders>
              <w:bottom w:val="nil"/>
            </w:tcBorders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Nutrient</w:t>
            </w:r>
            <w:proofErr w:type="gram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,  anti</w:t>
            </w:r>
            <w:proofErr w:type="gram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-nutrient and phytochemical composition of 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bread fruit [</w:t>
            </w:r>
            <w:proofErr w:type="spellStart"/>
            <w:r w:rsidRPr="005E34EB">
              <w:rPr>
                <w:rFonts w:ascii="Times New Roman" w:hAnsi="Times New Roman" w:cs="Times New Roman"/>
                <w:i/>
                <w:sz w:val="24"/>
                <w:szCs w:val="24"/>
              </w:rPr>
              <w:t>artocarpuscommunis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]pulp. </w:t>
            </w:r>
            <w:r w:rsidRPr="005E3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Davidson, </w:t>
            </w:r>
            <w:proofErr w:type="spellStart"/>
            <w:r w:rsidRPr="005E34EB">
              <w:rPr>
                <w:rFonts w:ascii="Times New Roman" w:hAnsi="Times New Roman" w:cs="Times New Roman"/>
                <w:b/>
                <w:sz w:val="24"/>
                <w:szCs w:val="24"/>
              </w:rPr>
              <w:t>G.I.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Mbah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, B.O. and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Eme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, P.E.</w:t>
            </w:r>
          </w:p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01" w:rsidRPr="005E34EB" w:rsidTr="00A02157">
        <w:tc>
          <w:tcPr>
            <w:tcW w:w="81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annual national conference of the Home Economics Research Association of Nigeria [HERAN] at University of Nigeria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Nsukka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[18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-21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Sept 2013]</w:t>
            </w:r>
          </w:p>
        </w:tc>
        <w:tc>
          <w:tcPr>
            <w:tcW w:w="3686" w:type="dxa"/>
            <w:tcBorders>
              <w:top w:val="nil"/>
            </w:tcBorders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Effect of cooking [boiling, steaming and roasting] on Nutrient, anti-nutrient and phytochemical composition of breadfruit [</w:t>
            </w:r>
            <w:proofErr w:type="spellStart"/>
            <w:r w:rsidRPr="005E34EB">
              <w:rPr>
                <w:rFonts w:ascii="Times New Roman" w:hAnsi="Times New Roman" w:cs="Times New Roman"/>
                <w:i/>
                <w:sz w:val="24"/>
                <w:szCs w:val="24"/>
              </w:rPr>
              <w:t>artocarpuscommunis</w:t>
            </w:r>
            <w:proofErr w:type="spellEnd"/>
            <w:proofErr w:type="gramStart"/>
            <w:r w:rsidRPr="005E34EB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pup</w:t>
            </w:r>
            <w:proofErr w:type="gram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34EB">
              <w:rPr>
                <w:rFonts w:ascii="Times New Roman" w:hAnsi="Times New Roman" w:cs="Times New Roman"/>
                <w:b/>
                <w:sz w:val="24"/>
                <w:szCs w:val="24"/>
              </w:rPr>
              <w:t>Davidson G.I</w:t>
            </w:r>
          </w:p>
          <w:p w:rsidR="00295201" w:rsidRPr="005E34EB" w:rsidRDefault="00295201" w:rsidP="00A0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Effect of fermentation of the Nutrient, anti-nutrient and phytochemical composition of orange flesh sweet potato. </w:t>
            </w:r>
            <w:r w:rsidRPr="005E34EB">
              <w:rPr>
                <w:rFonts w:ascii="Times New Roman" w:hAnsi="Times New Roman" w:cs="Times New Roman"/>
                <w:b/>
                <w:sz w:val="24"/>
                <w:szCs w:val="24"/>
              </w:rPr>
              <w:t>Davidson G.I.</w:t>
            </w:r>
          </w:p>
        </w:tc>
      </w:tr>
      <w:tr w:rsidR="00295201" w:rsidRPr="005E34EB" w:rsidTr="00A02157">
        <w:tc>
          <w:tcPr>
            <w:tcW w:w="81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 of the Nutrition Society of Nigeria at the University of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Calabar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[3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-7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Sept 2013]</w:t>
            </w:r>
          </w:p>
        </w:tc>
        <w:tc>
          <w:tcPr>
            <w:tcW w:w="3686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Effects of fermentation on the nutrient, anti-nutrient and </w:t>
            </w:r>
            <w:proofErr w:type="gram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phytochemical  composition</w:t>
            </w:r>
            <w:proofErr w:type="gram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of breadfruit. </w:t>
            </w:r>
            <w:r w:rsidRPr="005E3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Davidson, </w:t>
            </w:r>
            <w:proofErr w:type="spellStart"/>
            <w:r w:rsidRPr="005E34EB">
              <w:rPr>
                <w:rFonts w:ascii="Times New Roman" w:hAnsi="Times New Roman" w:cs="Times New Roman"/>
                <w:b/>
                <w:sz w:val="24"/>
                <w:szCs w:val="24"/>
              </w:rPr>
              <w:t>G.I.,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Mbah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, B.O.,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Eme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P.E., and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Mamah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, J.I.</w:t>
            </w:r>
          </w:p>
        </w:tc>
      </w:tr>
      <w:tr w:rsidR="00295201" w:rsidRPr="005E34EB" w:rsidTr="00A02157">
        <w:tc>
          <w:tcPr>
            <w:tcW w:w="81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African Nutrition Epidemiology Conference at Ghana institute of Mgt. And Public Admin, Accra, Ghana.[21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July 2014]</w:t>
            </w:r>
          </w:p>
        </w:tc>
        <w:tc>
          <w:tcPr>
            <w:tcW w:w="3686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Nutrient intake of adults in urban and rural households in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Abia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proofErr w:type="gram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Ebonyi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 States</w:t>
            </w:r>
            <w:proofErr w:type="gram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,  Nigeria. </w:t>
            </w:r>
            <w:r w:rsidRPr="005E34EB">
              <w:rPr>
                <w:rFonts w:ascii="Times New Roman" w:hAnsi="Times New Roman" w:cs="Times New Roman"/>
                <w:b/>
                <w:sz w:val="24"/>
                <w:szCs w:val="24"/>
              </w:rPr>
              <w:t>Davidson G.I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. and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Obong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H.N.</w:t>
            </w:r>
          </w:p>
        </w:tc>
      </w:tr>
      <w:tr w:rsidR="00295201" w:rsidRPr="005E34EB" w:rsidTr="00A02157">
        <w:tc>
          <w:tcPr>
            <w:tcW w:w="81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 of the Nutrition Society of Nigeria at Newton Hotel ltd.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Owerri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, Imo STATE. [2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Sept 2014]</w:t>
            </w:r>
          </w:p>
        </w:tc>
        <w:tc>
          <w:tcPr>
            <w:tcW w:w="3686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Effect of Traditional Processing Methods on the Chemical Composition of Biter Leaf. </w:t>
            </w:r>
            <w:r w:rsidRPr="005E3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Davidson, </w:t>
            </w:r>
            <w:proofErr w:type="gramStart"/>
            <w:r w:rsidRPr="005E34EB">
              <w:rPr>
                <w:rFonts w:ascii="Times New Roman" w:hAnsi="Times New Roman" w:cs="Times New Roman"/>
                <w:b/>
                <w:sz w:val="24"/>
                <w:szCs w:val="24"/>
              </w:rPr>
              <w:t>G.I.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Mbaeyi</w:t>
            </w:r>
            <w:proofErr w:type="spellEnd"/>
            <w:proofErr w:type="gram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Nwoha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IE, and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Obasi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G.C.</w:t>
            </w:r>
          </w:p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Energy and Nutrient intake of mother’s in urban and rural households in Enugu and Imo State’s, Nigeria. Davidson, G.I </w:t>
            </w:r>
            <w:proofErr w:type="gram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and 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  <w:proofErr w:type="spellEnd"/>
            <w:proofErr w:type="gram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Obong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, HN. </w:t>
            </w:r>
          </w:p>
        </w:tc>
      </w:tr>
      <w:tr w:rsidR="00295201" w:rsidRPr="005E34EB" w:rsidTr="00A02157">
        <w:tc>
          <w:tcPr>
            <w:tcW w:w="81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95201" w:rsidRPr="005E34EB" w:rsidRDefault="00295201" w:rsidP="00A0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International Food Data Conference at National Institute of Nutrition, Hyderabad,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Telangana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State, India {3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November, 2015}</w:t>
            </w:r>
          </w:p>
        </w:tc>
        <w:tc>
          <w:tcPr>
            <w:tcW w:w="3686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Variations in nutritional composition of most commonly consumed dishes and their contribution to energy and nutrient intake of adults in urban and rural household in South-eastern Nigeria.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EneObong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, H.N., </w:t>
            </w:r>
            <w:r w:rsidRPr="005E34EB">
              <w:rPr>
                <w:rFonts w:ascii="Times New Roman" w:hAnsi="Times New Roman" w:cs="Times New Roman"/>
                <w:b/>
                <w:sz w:val="24"/>
                <w:szCs w:val="24"/>
              </w:rPr>
              <w:t>Davidson, G.I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Chinma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, C.E.</w:t>
            </w:r>
          </w:p>
        </w:tc>
      </w:tr>
      <w:tr w:rsidR="00295201" w:rsidRPr="005E34EB" w:rsidTr="00A02157">
        <w:tc>
          <w:tcPr>
            <w:tcW w:w="81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95201" w:rsidRPr="005E34EB" w:rsidRDefault="00295201" w:rsidP="00A0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annual scientific conference of Nutrition Society of Nigeria at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Halldays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hotel and resort,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Ankpaquaters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Makurdi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, Benue State. 20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 - 21</w:t>
            </w:r>
            <w:r w:rsidRPr="005E3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September, 2016</w:t>
            </w:r>
          </w:p>
        </w:tc>
        <w:tc>
          <w:tcPr>
            <w:tcW w:w="3686" w:type="dxa"/>
          </w:tcPr>
          <w:p w:rsidR="00295201" w:rsidRPr="005E34EB" w:rsidRDefault="003C3D30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420.5pt;margin-top:-39.75pt;width:19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hfggIAAA4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" stroked="f">
                  <v:textbox>
                    <w:txbxContent>
                      <w:p w:rsidR="00295201" w:rsidRDefault="00295201" w:rsidP="0029520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2" o:spid="_x0000_s1027" type="#_x0000_t202" style="position:absolute;margin-left:439.5pt;margin-top:-39.75pt;width:20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lwfwIAABU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" stroked="f">
                  <v:textbox>
                    <w:txbxContent>
                      <w:p w:rsidR="00295201" w:rsidRDefault="00295201" w:rsidP="00295201"/>
                    </w:txbxContent>
                  </v:textbox>
                </v:shape>
              </w:pict>
            </w:r>
            <w:r w:rsidR="00295201"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Quality Assessment of Palm Oil Sold in Major Markets in </w:t>
            </w:r>
            <w:proofErr w:type="spellStart"/>
            <w:r w:rsidR="00295201" w:rsidRPr="005E34EB">
              <w:rPr>
                <w:rFonts w:ascii="Times New Roman" w:hAnsi="Times New Roman" w:cs="Times New Roman"/>
                <w:sz w:val="24"/>
                <w:szCs w:val="24"/>
              </w:rPr>
              <w:t>Abia</w:t>
            </w:r>
            <w:proofErr w:type="spellEnd"/>
            <w:r w:rsidR="00295201"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North Senatorial Zone, </w:t>
            </w:r>
            <w:proofErr w:type="spellStart"/>
            <w:r w:rsidR="00295201" w:rsidRPr="005E34EB">
              <w:rPr>
                <w:rFonts w:ascii="Times New Roman" w:hAnsi="Times New Roman" w:cs="Times New Roman"/>
                <w:sz w:val="24"/>
                <w:szCs w:val="24"/>
              </w:rPr>
              <w:t>Abia</w:t>
            </w:r>
            <w:proofErr w:type="spellEnd"/>
            <w:r w:rsidR="00295201"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state. </w:t>
            </w:r>
            <w:r w:rsidR="00295201" w:rsidRPr="005E34EB">
              <w:rPr>
                <w:rFonts w:ascii="Times New Roman" w:hAnsi="Times New Roman" w:cs="Times New Roman"/>
                <w:b/>
                <w:sz w:val="24"/>
                <w:szCs w:val="24"/>
              </w:rPr>
              <w:t>Davidson, G.I.</w:t>
            </w:r>
            <w:r w:rsidR="00295201"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295201" w:rsidRPr="005E34EB">
              <w:rPr>
                <w:rFonts w:ascii="Times New Roman" w:hAnsi="Times New Roman" w:cs="Times New Roman"/>
                <w:sz w:val="24"/>
                <w:szCs w:val="24"/>
              </w:rPr>
              <w:t>Edeh</w:t>
            </w:r>
            <w:proofErr w:type="spellEnd"/>
            <w:r w:rsidR="00295201" w:rsidRPr="005E34EB">
              <w:rPr>
                <w:rFonts w:ascii="Times New Roman" w:hAnsi="Times New Roman" w:cs="Times New Roman"/>
                <w:sz w:val="24"/>
                <w:szCs w:val="24"/>
              </w:rPr>
              <w:t>, C.F.</w:t>
            </w:r>
          </w:p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01" w:rsidRPr="005E34EB" w:rsidRDefault="00295201" w:rsidP="00A0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Effect of cooking methods on the micro-nutrient profile of commonly consumed vegetables: Okra fruit (</w:t>
            </w:r>
            <w:proofErr w:type="spellStart"/>
            <w:r w:rsidRPr="005E34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Abelmoshcusesculentus</w:t>
            </w:r>
            <w:proofErr w:type="spellEnd"/>
            <w:r w:rsidRPr="005E34EB">
              <w:rPr>
                <w:rFonts w:ascii="Times New Roman" w:hAnsi="Times New Roman" w:cs="Times New Roman"/>
                <w:bCs/>
                <w:sz w:val="24"/>
                <w:szCs w:val="24"/>
              </w:rPr>
              <w:t>) Pumpkin (</w:t>
            </w:r>
            <w:proofErr w:type="spellStart"/>
            <w:r w:rsidRPr="005E34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Telfairiaoccidentalis</w:t>
            </w:r>
            <w:proofErr w:type="spellEnd"/>
            <w:r w:rsidRPr="005E34EB">
              <w:rPr>
                <w:rFonts w:ascii="Times New Roman" w:hAnsi="Times New Roman" w:cs="Times New Roman"/>
                <w:bCs/>
                <w:sz w:val="24"/>
                <w:szCs w:val="24"/>
              </w:rPr>
              <w:t>), African spinach (</w:t>
            </w:r>
            <w:proofErr w:type="spellStart"/>
            <w:r w:rsidRPr="005E34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Amarantusviridis</w:t>
            </w:r>
            <w:proofErr w:type="spellEnd"/>
            <w:r w:rsidRPr="005E34EB">
              <w:rPr>
                <w:rFonts w:ascii="Times New Roman" w:hAnsi="Times New Roman" w:cs="Times New Roman"/>
                <w:bCs/>
                <w:sz w:val="24"/>
                <w:szCs w:val="24"/>
              </w:rPr>
              <w:t>), and Scent leaves (</w:t>
            </w:r>
            <w:proofErr w:type="spellStart"/>
            <w:r w:rsidRPr="005E34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Ocumumgratissimum</w:t>
            </w:r>
            <w:proofErr w:type="spellEnd"/>
            <w:r w:rsidRPr="005E3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in South-Eastern Nigeria. </w:t>
            </w:r>
            <w:r w:rsidRPr="005E34EB">
              <w:rPr>
                <w:rFonts w:ascii="Times New Roman" w:hAnsi="Times New Roman" w:cs="Times New Roman"/>
                <w:b/>
                <w:sz w:val="24"/>
                <w:szCs w:val="24"/>
              </w:rPr>
              <w:t>Davidson, G.I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Ojukwu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, T.A and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Anyaogu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, G.C</w:t>
            </w:r>
          </w:p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01" w:rsidRPr="005E34EB" w:rsidTr="00A02157">
        <w:tc>
          <w:tcPr>
            <w:tcW w:w="81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5201" w:rsidRPr="005E34EB" w:rsidRDefault="00295201" w:rsidP="00A0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Sensory evaluation of cassava based puddings. </w:t>
            </w:r>
            <w:r w:rsidRPr="005E34EB">
              <w:rPr>
                <w:rFonts w:ascii="Times New Roman" w:hAnsi="Times New Roman" w:cs="Times New Roman"/>
                <w:b/>
                <w:sz w:val="24"/>
                <w:szCs w:val="24"/>
              </w:rPr>
              <w:t>Davidson, G.I</w:t>
            </w:r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>Ogborji</w:t>
            </w:r>
            <w:proofErr w:type="spellEnd"/>
            <w:r w:rsidRPr="005E34EB">
              <w:rPr>
                <w:rFonts w:ascii="Times New Roman" w:hAnsi="Times New Roman" w:cs="Times New Roman"/>
                <w:sz w:val="24"/>
                <w:szCs w:val="24"/>
              </w:rPr>
              <w:t xml:space="preserve">  D.A.</w:t>
            </w:r>
          </w:p>
        </w:tc>
      </w:tr>
    </w:tbl>
    <w:p w:rsidR="004F6643" w:rsidRPr="005E34EB" w:rsidRDefault="004F6643" w:rsidP="00C34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8DC" w:rsidRPr="005E34EB" w:rsidRDefault="005A3B4A" w:rsidP="008C0EBC">
      <w:pPr>
        <w:rPr>
          <w:rFonts w:ascii="Times New Roman" w:hAnsi="Times New Roman" w:cs="Times New Roman"/>
          <w:b/>
          <w:sz w:val="24"/>
          <w:szCs w:val="24"/>
        </w:rPr>
      </w:pPr>
      <w:r w:rsidRPr="005E34EB">
        <w:rPr>
          <w:rFonts w:ascii="Times New Roman" w:hAnsi="Times New Roman" w:cs="Times New Roman"/>
          <w:b/>
          <w:sz w:val="24"/>
          <w:szCs w:val="24"/>
        </w:rPr>
        <w:t>Membership of P</w:t>
      </w:r>
      <w:r w:rsidR="002A0188" w:rsidRPr="005E34EB">
        <w:rPr>
          <w:rFonts w:ascii="Times New Roman" w:hAnsi="Times New Roman" w:cs="Times New Roman"/>
          <w:b/>
          <w:sz w:val="24"/>
          <w:szCs w:val="24"/>
        </w:rPr>
        <w:t>rofessional bodies</w:t>
      </w:r>
    </w:p>
    <w:p w:rsidR="002A0188" w:rsidRPr="005E34EB" w:rsidRDefault="002A0188" w:rsidP="002A018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E34EB">
        <w:rPr>
          <w:rFonts w:ascii="Times New Roman" w:hAnsi="Times New Roman"/>
          <w:sz w:val="24"/>
          <w:szCs w:val="24"/>
        </w:rPr>
        <w:t xml:space="preserve"> Nutrition society of Nigeria</w:t>
      </w:r>
      <w:r w:rsidR="000923D0" w:rsidRPr="005E34EB">
        <w:rPr>
          <w:rFonts w:ascii="Times New Roman" w:hAnsi="Times New Roman"/>
          <w:sz w:val="24"/>
          <w:szCs w:val="24"/>
        </w:rPr>
        <w:t>, member 2008 till date</w:t>
      </w:r>
    </w:p>
    <w:p w:rsidR="000923D0" w:rsidRPr="005E34EB" w:rsidRDefault="002A0188" w:rsidP="002A018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E34EB">
        <w:rPr>
          <w:rFonts w:ascii="Times New Roman" w:hAnsi="Times New Roman"/>
          <w:sz w:val="24"/>
          <w:szCs w:val="24"/>
        </w:rPr>
        <w:t xml:space="preserve"> Home E</w:t>
      </w:r>
      <w:r w:rsidR="000923D0" w:rsidRPr="005E34EB">
        <w:rPr>
          <w:rFonts w:ascii="Times New Roman" w:hAnsi="Times New Roman"/>
          <w:sz w:val="24"/>
          <w:szCs w:val="24"/>
        </w:rPr>
        <w:t>conomics Research Association of Nigeria, member 2009 till date</w:t>
      </w:r>
    </w:p>
    <w:p w:rsidR="00DE38DC" w:rsidRPr="005E34EB" w:rsidRDefault="000923D0" w:rsidP="005E467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E34EB">
        <w:rPr>
          <w:rFonts w:ascii="Times New Roman" w:hAnsi="Times New Roman"/>
          <w:sz w:val="24"/>
          <w:szCs w:val="24"/>
        </w:rPr>
        <w:t>African Nutrition Society, member 2014 till date</w:t>
      </w:r>
    </w:p>
    <w:sectPr w:rsidR="00DE38DC" w:rsidRPr="005E34EB" w:rsidSect="00904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376D"/>
    <w:multiLevelType w:val="hybridMultilevel"/>
    <w:tmpl w:val="428C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32BDD"/>
    <w:multiLevelType w:val="hybridMultilevel"/>
    <w:tmpl w:val="1592D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634B0"/>
    <w:multiLevelType w:val="hybridMultilevel"/>
    <w:tmpl w:val="A826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D57C1"/>
    <w:multiLevelType w:val="hybridMultilevel"/>
    <w:tmpl w:val="A826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8DC"/>
    <w:rsid w:val="00001D23"/>
    <w:rsid w:val="00044E03"/>
    <w:rsid w:val="00064D93"/>
    <w:rsid w:val="000923D0"/>
    <w:rsid w:val="00145C0B"/>
    <w:rsid w:val="001C69B9"/>
    <w:rsid w:val="002359DE"/>
    <w:rsid w:val="00262B4F"/>
    <w:rsid w:val="00295201"/>
    <w:rsid w:val="002A0188"/>
    <w:rsid w:val="00335CDE"/>
    <w:rsid w:val="003415C9"/>
    <w:rsid w:val="00354E48"/>
    <w:rsid w:val="003874BF"/>
    <w:rsid w:val="003C3D30"/>
    <w:rsid w:val="004A68D0"/>
    <w:rsid w:val="004B5A8A"/>
    <w:rsid w:val="004F6643"/>
    <w:rsid w:val="005A3B4A"/>
    <w:rsid w:val="005E34EB"/>
    <w:rsid w:val="006A5173"/>
    <w:rsid w:val="007330D1"/>
    <w:rsid w:val="00743E02"/>
    <w:rsid w:val="00797B34"/>
    <w:rsid w:val="007C78E1"/>
    <w:rsid w:val="007D0696"/>
    <w:rsid w:val="008C0EBC"/>
    <w:rsid w:val="009040FA"/>
    <w:rsid w:val="009178BB"/>
    <w:rsid w:val="009234C7"/>
    <w:rsid w:val="009A1483"/>
    <w:rsid w:val="00A0348E"/>
    <w:rsid w:val="00A60876"/>
    <w:rsid w:val="00A65B74"/>
    <w:rsid w:val="00A913FC"/>
    <w:rsid w:val="00B122A3"/>
    <w:rsid w:val="00B60BE3"/>
    <w:rsid w:val="00C3415D"/>
    <w:rsid w:val="00C52B69"/>
    <w:rsid w:val="00C864F2"/>
    <w:rsid w:val="00CE1E4E"/>
    <w:rsid w:val="00D37356"/>
    <w:rsid w:val="00D43C46"/>
    <w:rsid w:val="00DB49BC"/>
    <w:rsid w:val="00DE2207"/>
    <w:rsid w:val="00DE38DC"/>
    <w:rsid w:val="00E96784"/>
    <w:rsid w:val="00EC2DCC"/>
    <w:rsid w:val="00F45DBC"/>
    <w:rsid w:val="00FD1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8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188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4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95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D10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8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188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4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95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?oi=bibs&amp;cluster=32596708690575315&amp;btnI=1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scholar?oi=bibs&amp;cluster=7285766544065829190&amp;btnI=1&amp;hl=e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ria.davidson@unn-edu.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?oi=bibs&amp;cluster=12727411030264523343&amp;btnI=1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2018-03-28T19:52:00Z</cp:lastPrinted>
  <dcterms:created xsi:type="dcterms:W3CDTF">2018-03-28T09:09:00Z</dcterms:created>
  <dcterms:modified xsi:type="dcterms:W3CDTF">2018-03-29T13:13:00Z</dcterms:modified>
</cp:coreProperties>
</file>