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95" w:rsidRDefault="003329D2" w:rsidP="00820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STAFF PROFILE</w:t>
      </w:r>
    </w:p>
    <w:p w:rsidR="003329D2" w:rsidRDefault="009A1995" w:rsidP="00820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EB019D" wp14:editId="76A9C9C9">
            <wp:extent cx="1457325" cy="1942341"/>
            <wp:effectExtent l="0" t="0" r="0" b="0"/>
            <wp:docPr id="1" name="Picture 1" descr="G:\BeautyPlus_20180311144740_f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autyPlus_20180311144740_fa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93" cy="194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42" w:rsidRPr="00073D8D" w:rsidRDefault="00121142" w:rsidP="00820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1211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40D4A">
        <w:rPr>
          <w:rFonts w:ascii="Times New Roman" w:hAnsi="Times New Roman" w:cs="Times New Roman"/>
          <w:sz w:val="24"/>
          <w:szCs w:val="24"/>
        </w:rPr>
        <w:t>Ezeonyeche</w:t>
      </w:r>
      <w:proofErr w:type="spellEnd"/>
      <w:r w:rsidR="00740D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D4A">
        <w:rPr>
          <w:rFonts w:ascii="Times New Roman" w:hAnsi="Times New Roman" w:cs="Times New Roman"/>
          <w:sz w:val="24"/>
          <w:szCs w:val="24"/>
        </w:rPr>
        <w:t>Chidiogo</w:t>
      </w:r>
      <w:proofErr w:type="spellEnd"/>
      <w:r w:rsidR="00740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D4A">
        <w:rPr>
          <w:rFonts w:ascii="Times New Roman" w:hAnsi="Times New Roman" w:cs="Times New Roman"/>
          <w:sz w:val="24"/>
          <w:szCs w:val="24"/>
        </w:rPr>
        <w:t>Lovelyn</w:t>
      </w:r>
      <w:proofErr w:type="spellEnd"/>
      <w:r w:rsidR="009A1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9D2" w:rsidRPr="00073D8D" w:rsidRDefault="003329D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Department</w:t>
      </w:r>
      <w:r w:rsidRPr="00073D8D">
        <w:rPr>
          <w:rFonts w:ascii="Times New Roman" w:hAnsi="Times New Roman" w:cs="Times New Roman"/>
          <w:sz w:val="24"/>
          <w:szCs w:val="24"/>
        </w:rPr>
        <w:t>: Home Science and Management</w:t>
      </w:r>
    </w:p>
    <w:p w:rsidR="003329D2" w:rsidRPr="00073D8D" w:rsidRDefault="003329D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Faculty</w:t>
      </w:r>
      <w:r w:rsidRPr="00073D8D">
        <w:rPr>
          <w:rFonts w:ascii="Times New Roman" w:hAnsi="Times New Roman" w:cs="Times New Roman"/>
          <w:sz w:val="24"/>
          <w:szCs w:val="24"/>
        </w:rPr>
        <w:t>: Agriculture</w:t>
      </w:r>
    </w:p>
    <w:p w:rsidR="003329D2" w:rsidRPr="00073D8D" w:rsidRDefault="003329D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Designation</w:t>
      </w:r>
      <w:r w:rsidR="00740D4A">
        <w:rPr>
          <w:rFonts w:ascii="Times New Roman" w:hAnsi="Times New Roman" w:cs="Times New Roman"/>
          <w:sz w:val="24"/>
          <w:szCs w:val="24"/>
        </w:rPr>
        <w:t>: Graduate Assistant</w:t>
      </w:r>
    </w:p>
    <w:p w:rsidR="003329D2" w:rsidRPr="00073D8D" w:rsidRDefault="003329D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Email</w:t>
      </w:r>
      <w:r w:rsidR="00740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3D8D">
        <w:rPr>
          <w:rFonts w:ascii="Times New Roman" w:hAnsi="Times New Roman" w:cs="Times New Roman"/>
          <w:b/>
          <w:sz w:val="24"/>
          <w:szCs w:val="24"/>
        </w:rPr>
        <w:t>Address</w:t>
      </w:r>
      <w:r w:rsidRPr="00073D8D">
        <w:rPr>
          <w:rFonts w:ascii="Times New Roman" w:hAnsi="Times New Roman" w:cs="Times New Roman"/>
          <w:sz w:val="24"/>
          <w:szCs w:val="24"/>
        </w:rPr>
        <w:t xml:space="preserve">: </w:t>
      </w:r>
      <w:r w:rsidR="00720052">
        <w:rPr>
          <w:rFonts w:ascii="Times New Roman" w:hAnsi="Times New Roman" w:cs="Times New Roman"/>
          <w:sz w:val="24"/>
          <w:szCs w:val="24"/>
        </w:rPr>
        <w:t>chidiogo.ezeonyeche</w:t>
      </w:r>
      <w:r w:rsidR="00740D4A">
        <w:rPr>
          <w:rFonts w:ascii="Times New Roman" w:hAnsi="Times New Roman" w:cs="Times New Roman"/>
          <w:sz w:val="24"/>
          <w:szCs w:val="24"/>
        </w:rPr>
        <w:t>@</w:t>
      </w:r>
      <w:r w:rsidR="00720052">
        <w:rPr>
          <w:rFonts w:ascii="Times New Roman" w:hAnsi="Times New Roman" w:cs="Times New Roman"/>
          <w:sz w:val="24"/>
          <w:szCs w:val="24"/>
        </w:rPr>
        <w:t>unn.edu</w:t>
      </w:r>
      <w:r w:rsidR="00740D4A">
        <w:rPr>
          <w:rFonts w:ascii="Times New Roman" w:hAnsi="Times New Roman" w:cs="Times New Roman"/>
          <w:sz w:val="24"/>
          <w:szCs w:val="24"/>
        </w:rPr>
        <w:t>.</w:t>
      </w:r>
      <w:r w:rsidR="00720052">
        <w:rPr>
          <w:rFonts w:ascii="Times New Roman" w:hAnsi="Times New Roman" w:cs="Times New Roman"/>
          <w:sz w:val="24"/>
          <w:szCs w:val="24"/>
        </w:rPr>
        <w:t>ng</w:t>
      </w:r>
    </w:p>
    <w:p w:rsidR="003329D2" w:rsidRPr="00121142" w:rsidRDefault="003329D2" w:rsidP="00820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142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  <w:r w:rsidR="00740D4A">
        <w:rPr>
          <w:rFonts w:ascii="Times New Roman" w:hAnsi="Times New Roman" w:cs="Times New Roman"/>
          <w:sz w:val="24"/>
          <w:szCs w:val="24"/>
        </w:rPr>
        <w:t>08100364318</w:t>
      </w:r>
    </w:p>
    <w:p w:rsidR="00121142" w:rsidRPr="00073D8D" w:rsidRDefault="0012114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42">
        <w:rPr>
          <w:rFonts w:ascii="Times New Roman" w:hAnsi="Times New Roman" w:cs="Times New Roman"/>
          <w:b/>
          <w:sz w:val="24"/>
          <w:szCs w:val="24"/>
        </w:rPr>
        <w:t>Staff Number</w:t>
      </w:r>
      <w:r w:rsidR="00740D4A">
        <w:rPr>
          <w:rFonts w:ascii="Times New Roman" w:hAnsi="Times New Roman" w:cs="Times New Roman"/>
          <w:sz w:val="24"/>
          <w:szCs w:val="24"/>
        </w:rPr>
        <w:t>: UNP/SS.13817</w:t>
      </w:r>
    </w:p>
    <w:p w:rsidR="003329D2" w:rsidRPr="00073D8D" w:rsidRDefault="003329D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D8D">
        <w:rPr>
          <w:rFonts w:ascii="Times New Roman" w:hAnsi="Times New Roman" w:cs="Times New Roman"/>
          <w:b/>
          <w:sz w:val="24"/>
          <w:szCs w:val="24"/>
        </w:rPr>
        <w:t>Biography</w:t>
      </w:r>
      <w:r w:rsidRPr="00073D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D4A" w:rsidRDefault="00740D4A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Miss.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Ezeonyeche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Chidiogo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Lovelyn</w:t>
      </w:r>
      <w:proofErr w:type="spellEnd"/>
      <w:r w:rsidR="00345DC9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was born on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7th October 1994 to Ven. F. O. and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F. N.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Ezeonyeche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She hails from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Uga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Aguata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45DC9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L.G.A of </w:t>
      </w:r>
      <w:proofErr w:type="spellStart"/>
      <w:r w:rsidR="00345DC9" w:rsidRPr="00073D8D">
        <w:rPr>
          <w:rFonts w:ascii="Times New Roman" w:hAnsi="Times New Roman" w:cs="Times New Roman"/>
          <w:color w:val="auto"/>
          <w:sz w:val="24"/>
          <w:szCs w:val="24"/>
        </w:rPr>
        <w:t>Anambra</w:t>
      </w:r>
      <w:proofErr w:type="spellEnd"/>
      <w:r w:rsidR="00345DC9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State. She obtained her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First School Leaving Certificate (FSLC) from Central School,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Umuoji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Anambra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state. Senior School Certificate was obtained from St. John of God Secondary School,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Awka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Anambra</w:t>
      </w:r>
      <w:proofErr w:type="spellEnd"/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state.</w:t>
      </w:r>
      <w:r w:rsidR="00345DC9"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 She got her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Bachelor of Science degree in Home Science from the University of Nigeria,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Nsukka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Enugu state. She went on to serve as a secondary school teacher in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Danja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L.G.A of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Katsina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state during </w:t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the one year compulsory National Youth Service which ended in April, 201</w:t>
      </w:r>
      <w:r w:rsidR="006A0E72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She also obtained a Postgraduate diploma in education from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Ahmadu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Bello University, Zaria Kaduna state.</w:t>
      </w:r>
    </w:p>
    <w:p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Area of Specialization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: Family and Child Studies</w:t>
      </w:r>
    </w:p>
    <w:p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Responsibilities as Assistant Lecturer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CD3DAD" w:rsidRPr="00073D8D" w:rsidRDefault="00CD3DAD" w:rsidP="00CD3DAD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Serve as a t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eaching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assistant for 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undergraduate students.</w:t>
      </w:r>
    </w:p>
    <w:p w:rsidR="00CD3DAD" w:rsidRDefault="00CD3DAD" w:rsidP="00CD3DAD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Develop teaching materials such as course manual</w:t>
      </w:r>
    </w:p>
    <w:p w:rsidR="00CD3DAD" w:rsidRDefault="00CD3DAD" w:rsidP="00CD3DAD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Prepare, invigilate, evaluate and grade examinations, assignments and record grades</w:t>
      </w:r>
    </w:p>
    <w:p w:rsidR="00CD3DAD" w:rsidRDefault="00CD3DAD" w:rsidP="00CD3DAD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Arrange for supervisors to conduct teaching observations.</w:t>
      </w:r>
    </w:p>
    <w:p w:rsidR="00CD3DAD" w:rsidRPr="00E972C2" w:rsidRDefault="00CD3DAD" w:rsidP="00CD3DAD">
      <w:pPr>
        <w:pStyle w:val="ListBulle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Supporting and s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>upervising students’ practical in the laboratory</w:t>
      </w:r>
    </w:p>
    <w:p w:rsidR="00572EB3" w:rsidRPr="00073D8D" w:rsidRDefault="00572EB3" w:rsidP="008202BD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Membership of professional bodies</w:t>
      </w:r>
      <w:r w:rsidR="00740D4A">
        <w:rPr>
          <w:rFonts w:ascii="Times New Roman" w:hAnsi="Times New Roman" w:cs="Times New Roman"/>
          <w:color w:val="auto"/>
          <w:sz w:val="24"/>
          <w:szCs w:val="24"/>
        </w:rPr>
        <w:t>: Graduate member, Nigerian Institute of Management (</w:t>
      </w:r>
      <w:proofErr w:type="gramStart"/>
      <w:r w:rsidR="00740D4A">
        <w:rPr>
          <w:rFonts w:ascii="Times New Roman" w:hAnsi="Times New Roman" w:cs="Times New Roman"/>
          <w:color w:val="auto"/>
          <w:sz w:val="24"/>
          <w:szCs w:val="24"/>
        </w:rPr>
        <w:t>chartered</w:t>
      </w:r>
      <w:proofErr w:type="gramEnd"/>
      <w:r w:rsidR="00740D4A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1A7E42" w:rsidRPr="00073D8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202BD" w:rsidRPr="00073D8D" w:rsidRDefault="001A7E42" w:rsidP="008202BD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Publication</w:t>
      </w:r>
      <w:r w:rsidRPr="00073D8D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740D4A">
        <w:rPr>
          <w:rFonts w:ascii="Times New Roman" w:hAnsi="Times New Roman" w:cs="Times New Roman"/>
          <w:color w:val="auto"/>
          <w:sz w:val="24"/>
          <w:szCs w:val="24"/>
        </w:rPr>
        <w:t>Nil</w:t>
      </w:r>
    </w:p>
    <w:p w:rsidR="001A7E42" w:rsidRPr="00277ADB" w:rsidRDefault="001A7E42" w:rsidP="008202BD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3D8D">
        <w:rPr>
          <w:rFonts w:ascii="Times New Roman" w:hAnsi="Times New Roman" w:cs="Times New Roman"/>
          <w:b/>
          <w:color w:val="auto"/>
          <w:sz w:val="24"/>
          <w:szCs w:val="24"/>
        </w:rPr>
        <w:t>Conferences Attended:</w:t>
      </w:r>
      <w:r w:rsidR="00277AD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77ADB">
        <w:rPr>
          <w:rFonts w:ascii="Times New Roman" w:hAnsi="Times New Roman" w:cs="Times New Roman"/>
          <w:color w:val="auto"/>
          <w:sz w:val="24"/>
          <w:szCs w:val="24"/>
        </w:rPr>
        <w:t>Nil</w:t>
      </w:r>
    </w:p>
    <w:p w:rsidR="001A7E42" w:rsidRPr="00073D8D" w:rsidRDefault="001A7E42" w:rsidP="008202BD">
      <w:pPr>
        <w:pStyle w:val="ListBullet"/>
        <w:numPr>
          <w:ilvl w:val="0"/>
          <w:numId w:val="0"/>
        </w:numPr>
        <w:spacing w:line="480" w:lineRule="auto"/>
        <w:ind w:left="432" w:hanging="43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22D30" w:rsidRPr="00073D8D" w:rsidRDefault="00922D30" w:rsidP="008202BD">
      <w:pPr>
        <w:pStyle w:val="ListBullet"/>
        <w:numPr>
          <w:ilvl w:val="0"/>
          <w:numId w:val="0"/>
        </w:numPr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329D2" w:rsidRPr="00073D8D" w:rsidRDefault="003329D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9D2" w:rsidRPr="00073D8D" w:rsidRDefault="003329D2" w:rsidP="00820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29D2" w:rsidRPr="00073D8D" w:rsidSect="007B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7DC"/>
    <w:multiLevelType w:val="hybridMultilevel"/>
    <w:tmpl w:val="4DB8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14899"/>
    <w:multiLevelType w:val="hybridMultilevel"/>
    <w:tmpl w:val="9882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9D2"/>
    <w:rsid w:val="00073D8D"/>
    <w:rsid w:val="000D59AF"/>
    <w:rsid w:val="00121142"/>
    <w:rsid w:val="001A7E42"/>
    <w:rsid w:val="00277ADB"/>
    <w:rsid w:val="003329D2"/>
    <w:rsid w:val="00345DC9"/>
    <w:rsid w:val="003C326B"/>
    <w:rsid w:val="004A1A2D"/>
    <w:rsid w:val="00572EB3"/>
    <w:rsid w:val="005830B4"/>
    <w:rsid w:val="006A0E72"/>
    <w:rsid w:val="00720052"/>
    <w:rsid w:val="00740D4A"/>
    <w:rsid w:val="007B0B6A"/>
    <w:rsid w:val="008202BD"/>
    <w:rsid w:val="00922D30"/>
    <w:rsid w:val="009A1995"/>
    <w:rsid w:val="00BA51A3"/>
    <w:rsid w:val="00CD3DAD"/>
    <w:rsid w:val="00F7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9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9D2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"/>
    <w:qFormat/>
    <w:rsid w:val="00345DC9"/>
    <w:pPr>
      <w:numPr>
        <w:numId w:val="1"/>
      </w:numPr>
      <w:spacing w:after="120"/>
    </w:pPr>
    <w:rPr>
      <w:color w:val="595959" w:themeColor="text1" w:themeTint="A6"/>
      <w:sz w:val="30"/>
      <w:szCs w:val="3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9D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29D2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"/>
    <w:qFormat/>
    <w:rsid w:val="00345DC9"/>
    <w:pPr>
      <w:numPr>
        <w:numId w:val="1"/>
      </w:numPr>
      <w:spacing w:after="120"/>
    </w:pPr>
    <w:rPr>
      <w:color w:val="595959" w:themeColor="text1" w:themeTint="A6"/>
      <w:sz w:val="30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2018-03-27T16:53:00Z</cp:lastPrinted>
  <dcterms:created xsi:type="dcterms:W3CDTF">2018-02-12T08:39:00Z</dcterms:created>
  <dcterms:modified xsi:type="dcterms:W3CDTF">2018-03-27T16:53:00Z</dcterms:modified>
</cp:coreProperties>
</file>